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C6640" w14:textId="754295FF" w:rsidR="00C21451" w:rsidRPr="00610F5A" w:rsidRDefault="00C21451" w:rsidP="00610F5A">
      <w:pPr>
        <w:pStyle w:val="ng-scope"/>
        <w:spacing w:before="0" w:beforeAutospacing="0" w:after="0" w:afterAutospacing="0"/>
        <w:jc w:val="center"/>
        <w:rPr>
          <w:rFonts w:asciiTheme="minorHAnsi" w:hAnsiTheme="minorHAnsi" w:cstheme="minorHAnsi"/>
          <w:kern w:val="22"/>
          <w:sz w:val="22"/>
          <w:szCs w:val="22"/>
        </w:rPr>
      </w:pPr>
      <w:r w:rsidRPr="00610F5A">
        <w:rPr>
          <w:rStyle w:val="Pogrubienie"/>
          <w:rFonts w:asciiTheme="minorHAnsi" w:hAnsiTheme="minorHAnsi" w:cstheme="minorHAnsi"/>
          <w:kern w:val="22"/>
          <w:sz w:val="22"/>
          <w:szCs w:val="22"/>
        </w:rPr>
        <w:t>WÓJT GMINY LISZKI</w:t>
      </w:r>
    </w:p>
    <w:p w14:paraId="7BFB751F" w14:textId="77777777" w:rsidR="00C21451" w:rsidRPr="00610F5A" w:rsidRDefault="00C21451" w:rsidP="00610F5A">
      <w:pPr>
        <w:pStyle w:val="ng-scope"/>
        <w:spacing w:before="0" w:beforeAutospacing="0" w:after="0" w:afterAutospacing="0"/>
        <w:jc w:val="center"/>
        <w:rPr>
          <w:rFonts w:asciiTheme="minorHAnsi" w:hAnsiTheme="minorHAnsi" w:cstheme="minorHAnsi"/>
          <w:kern w:val="22"/>
          <w:sz w:val="22"/>
          <w:szCs w:val="22"/>
        </w:rPr>
      </w:pPr>
      <w:r w:rsidRPr="00610F5A">
        <w:rPr>
          <w:rStyle w:val="Pogrubienie"/>
          <w:rFonts w:asciiTheme="minorHAnsi" w:hAnsiTheme="minorHAnsi" w:cstheme="minorHAnsi"/>
          <w:kern w:val="22"/>
          <w:sz w:val="22"/>
          <w:szCs w:val="22"/>
        </w:rPr>
        <w:t>informuje,</w:t>
      </w:r>
    </w:p>
    <w:p w14:paraId="78C91839" w14:textId="5CDC291A" w:rsidR="00C21451" w:rsidRPr="00610F5A" w:rsidRDefault="00C21451" w:rsidP="00610F5A">
      <w:pPr>
        <w:pStyle w:val="ng-scope"/>
        <w:spacing w:before="0" w:beforeAutospacing="0" w:after="0" w:afterAutospacing="0"/>
        <w:jc w:val="center"/>
        <w:rPr>
          <w:rFonts w:asciiTheme="minorHAnsi" w:hAnsiTheme="minorHAnsi" w:cstheme="minorHAnsi"/>
          <w:kern w:val="22"/>
          <w:sz w:val="22"/>
          <w:szCs w:val="22"/>
        </w:rPr>
      </w:pPr>
      <w:r w:rsidRPr="00610F5A">
        <w:rPr>
          <w:rStyle w:val="Pogrubienie"/>
          <w:rFonts w:asciiTheme="minorHAnsi" w:hAnsiTheme="minorHAnsi" w:cstheme="minorHAnsi"/>
          <w:kern w:val="22"/>
          <w:sz w:val="22"/>
          <w:szCs w:val="22"/>
        </w:rPr>
        <w:t xml:space="preserve">że w okresie </w:t>
      </w:r>
      <w:r w:rsidRPr="006305B1">
        <w:rPr>
          <w:rStyle w:val="Pogrubienie"/>
          <w:rFonts w:asciiTheme="minorHAnsi" w:hAnsiTheme="minorHAnsi" w:cstheme="minorHAnsi"/>
          <w:kern w:val="22"/>
          <w:sz w:val="22"/>
          <w:szCs w:val="22"/>
        </w:rPr>
        <w:t xml:space="preserve">od </w:t>
      </w:r>
      <w:r w:rsidR="009F09FD" w:rsidRPr="006305B1">
        <w:rPr>
          <w:rStyle w:val="Pogrubienie"/>
          <w:rFonts w:asciiTheme="minorHAnsi" w:hAnsiTheme="minorHAnsi" w:cstheme="minorHAnsi"/>
          <w:kern w:val="22"/>
          <w:sz w:val="22"/>
          <w:szCs w:val="22"/>
        </w:rPr>
        <w:t>27</w:t>
      </w:r>
      <w:r w:rsidRPr="006305B1">
        <w:rPr>
          <w:rStyle w:val="Pogrubienie"/>
          <w:rFonts w:asciiTheme="minorHAnsi" w:hAnsiTheme="minorHAnsi" w:cstheme="minorHAnsi"/>
          <w:kern w:val="22"/>
          <w:sz w:val="22"/>
          <w:szCs w:val="22"/>
        </w:rPr>
        <w:t xml:space="preserve"> </w:t>
      </w:r>
      <w:r w:rsidR="009F09FD" w:rsidRPr="006305B1">
        <w:rPr>
          <w:rStyle w:val="Pogrubienie"/>
          <w:rFonts w:asciiTheme="minorHAnsi" w:hAnsiTheme="minorHAnsi" w:cstheme="minorHAnsi"/>
          <w:kern w:val="22"/>
          <w:sz w:val="22"/>
          <w:szCs w:val="22"/>
        </w:rPr>
        <w:t>maja</w:t>
      </w:r>
      <w:r w:rsidR="00527499" w:rsidRPr="006305B1">
        <w:rPr>
          <w:rStyle w:val="Pogrubienie"/>
          <w:rFonts w:asciiTheme="minorHAnsi" w:hAnsiTheme="minorHAnsi" w:cstheme="minorHAnsi"/>
          <w:kern w:val="22"/>
          <w:sz w:val="22"/>
          <w:szCs w:val="22"/>
        </w:rPr>
        <w:t xml:space="preserve"> </w:t>
      </w:r>
      <w:r w:rsidRPr="006305B1">
        <w:rPr>
          <w:rStyle w:val="Pogrubienie"/>
          <w:rFonts w:asciiTheme="minorHAnsi" w:hAnsiTheme="minorHAnsi" w:cstheme="minorHAnsi"/>
          <w:kern w:val="22"/>
          <w:sz w:val="22"/>
          <w:szCs w:val="22"/>
        </w:rPr>
        <w:t>202</w:t>
      </w:r>
      <w:r w:rsidR="00527499" w:rsidRPr="006305B1">
        <w:rPr>
          <w:rStyle w:val="Pogrubienie"/>
          <w:rFonts w:asciiTheme="minorHAnsi" w:hAnsiTheme="minorHAnsi" w:cstheme="minorHAnsi"/>
          <w:kern w:val="22"/>
          <w:sz w:val="22"/>
          <w:szCs w:val="22"/>
        </w:rPr>
        <w:t>6</w:t>
      </w:r>
      <w:r w:rsidRPr="006305B1">
        <w:rPr>
          <w:rStyle w:val="Pogrubienie"/>
          <w:rFonts w:asciiTheme="minorHAnsi" w:hAnsiTheme="minorHAnsi" w:cstheme="minorHAnsi"/>
          <w:kern w:val="22"/>
          <w:sz w:val="22"/>
          <w:szCs w:val="22"/>
        </w:rPr>
        <w:t xml:space="preserve"> r</w:t>
      </w:r>
      <w:r w:rsidR="009555FF" w:rsidRPr="006305B1">
        <w:rPr>
          <w:rStyle w:val="Pogrubienie"/>
          <w:rFonts w:asciiTheme="minorHAnsi" w:hAnsiTheme="minorHAnsi" w:cstheme="minorHAnsi"/>
          <w:kern w:val="22"/>
          <w:sz w:val="22"/>
          <w:szCs w:val="22"/>
        </w:rPr>
        <w:t>oku</w:t>
      </w:r>
      <w:r w:rsidRPr="006305B1">
        <w:rPr>
          <w:rStyle w:val="Pogrubienie"/>
          <w:rFonts w:asciiTheme="minorHAnsi" w:hAnsiTheme="minorHAnsi" w:cstheme="minorHAnsi"/>
          <w:kern w:val="22"/>
          <w:sz w:val="22"/>
          <w:szCs w:val="22"/>
        </w:rPr>
        <w:t xml:space="preserve"> do </w:t>
      </w:r>
      <w:r w:rsidR="00527499" w:rsidRPr="006305B1">
        <w:rPr>
          <w:rStyle w:val="Pogrubienie"/>
          <w:rFonts w:asciiTheme="minorHAnsi" w:hAnsiTheme="minorHAnsi" w:cstheme="minorHAnsi"/>
          <w:kern w:val="22"/>
          <w:sz w:val="22"/>
          <w:szCs w:val="22"/>
        </w:rPr>
        <w:t>1</w:t>
      </w:r>
      <w:r w:rsidR="00F16E20" w:rsidRPr="006305B1">
        <w:rPr>
          <w:rStyle w:val="Pogrubienie"/>
          <w:rFonts w:asciiTheme="minorHAnsi" w:hAnsiTheme="minorHAnsi" w:cstheme="minorHAnsi"/>
          <w:kern w:val="22"/>
          <w:sz w:val="22"/>
          <w:szCs w:val="22"/>
        </w:rPr>
        <w:t>0</w:t>
      </w:r>
      <w:r w:rsidR="00983A40" w:rsidRPr="006305B1">
        <w:rPr>
          <w:rStyle w:val="Pogrubienie"/>
          <w:rFonts w:asciiTheme="minorHAnsi" w:hAnsiTheme="minorHAnsi" w:cstheme="minorHAnsi"/>
          <w:kern w:val="22"/>
          <w:sz w:val="22"/>
          <w:szCs w:val="22"/>
        </w:rPr>
        <w:t xml:space="preserve"> </w:t>
      </w:r>
      <w:r w:rsidR="009F09FD" w:rsidRPr="006305B1">
        <w:rPr>
          <w:rStyle w:val="Pogrubienie"/>
          <w:rFonts w:asciiTheme="minorHAnsi" w:hAnsiTheme="minorHAnsi" w:cstheme="minorHAnsi"/>
          <w:kern w:val="22"/>
          <w:sz w:val="22"/>
          <w:szCs w:val="22"/>
        </w:rPr>
        <w:t>czerwca</w:t>
      </w:r>
      <w:r w:rsidR="001B7CF7" w:rsidRPr="006305B1">
        <w:rPr>
          <w:rStyle w:val="Pogrubienie"/>
          <w:rFonts w:asciiTheme="minorHAnsi" w:hAnsiTheme="minorHAnsi" w:cstheme="minorHAnsi"/>
          <w:kern w:val="22"/>
          <w:sz w:val="22"/>
          <w:szCs w:val="22"/>
        </w:rPr>
        <w:t xml:space="preserve"> </w:t>
      </w:r>
      <w:r w:rsidRPr="006305B1">
        <w:rPr>
          <w:rStyle w:val="Pogrubienie"/>
          <w:rFonts w:asciiTheme="minorHAnsi" w:hAnsiTheme="minorHAnsi" w:cstheme="minorHAnsi"/>
          <w:kern w:val="22"/>
          <w:sz w:val="22"/>
          <w:szCs w:val="22"/>
        </w:rPr>
        <w:t>202</w:t>
      </w:r>
      <w:r w:rsidR="00527499" w:rsidRPr="006305B1">
        <w:rPr>
          <w:rStyle w:val="Pogrubienie"/>
          <w:rFonts w:asciiTheme="minorHAnsi" w:hAnsiTheme="minorHAnsi" w:cstheme="minorHAnsi"/>
          <w:kern w:val="22"/>
          <w:sz w:val="22"/>
          <w:szCs w:val="22"/>
        </w:rPr>
        <w:t>6</w:t>
      </w:r>
      <w:r w:rsidRPr="006305B1">
        <w:rPr>
          <w:rStyle w:val="Pogrubienie"/>
          <w:rFonts w:asciiTheme="minorHAnsi" w:hAnsiTheme="minorHAnsi" w:cstheme="minorHAnsi"/>
          <w:kern w:val="22"/>
          <w:sz w:val="22"/>
          <w:szCs w:val="22"/>
        </w:rPr>
        <w:t xml:space="preserve"> </w:t>
      </w:r>
      <w:r w:rsidRPr="00610F5A">
        <w:rPr>
          <w:rStyle w:val="Pogrubienie"/>
          <w:rFonts w:asciiTheme="minorHAnsi" w:hAnsiTheme="minorHAnsi" w:cstheme="minorHAnsi"/>
          <w:kern w:val="22"/>
          <w:sz w:val="22"/>
          <w:szCs w:val="22"/>
        </w:rPr>
        <w:t>r</w:t>
      </w:r>
      <w:r w:rsidR="009555FF">
        <w:rPr>
          <w:rStyle w:val="Pogrubienie"/>
          <w:rFonts w:asciiTheme="minorHAnsi" w:hAnsiTheme="minorHAnsi" w:cstheme="minorHAnsi"/>
          <w:kern w:val="22"/>
          <w:sz w:val="22"/>
          <w:szCs w:val="22"/>
        </w:rPr>
        <w:t>oku</w:t>
      </w:r>
      <w:r w:rsidRPr="00610F5A">
        <w:rPr>
          <w:rStyle w:val="Pogrubienie"/>
          <w:rFonts w:asciiTheme="minorHAnsi" w:hAnsiTheme="minorHAnsi" w:cstheme="minorHAnsi"/>
          <w:kern w:val="22"/>
          <w:sz w:val="22"/>
          <w:szCs w:val="22"/>
        </w:rPr>
        <w:t xml:space="preserve"> zostaną przeprowadzone konsultacje w sprawie wprowadzenia nazw ulic w </w:t>
      </w:r>
      <w:r w:rsidR="009555FF">
        <w:rPr>
          <w:rStyle w:val="Pogrubienie"/>
          <w:rFonts w:asciiTheme="minorHAnsi" w:hAnsiTheme="minorHAnsi" w:cstheme="minorHAnsi"/>
          <w:kern w:val="22"/>
          <w:sz w:val="22"/>
          <w:szCs w:val="22"/>
        </w:rPr>
        <w:t xml:space="preserve">miejscowości </w:t>
      </w:r>
      <w:r w:rsidR="00A45D0B">
        <w:rPr>
          <w:rStyle w:val="Pogrubienie"/>
          <w:rFonts w:asciiTheme="minorHAnsi" w:hAnsiTheme="minorHAnsi" w:cstheme="minorHAnsi"/>
          <w:kern w:val="22"/>
          <w:sz w:val="22"/>
          <w:szCs w:val="22"/>
        </w:rPr>
        <w:t>Baczyn</w:t>
      </w:r>
      <w:r w:rsidR="009555FF">
        <w:rPr>
          <w:rStyle w:val="Pogrubienie"/>
          <w:rFonts w:asciiTheme="minorHAnsi" w:hAnsiTheme="minorHAnsi" w:cstheme="minorHAnsi"/>
          <w:kern w:val="22"/>
          <w:sz w:val="22"/>
          <w:szCs w:val="22"/>
        </w:rPr>
        <w:t>.</w:t>
      </w:r>
    </w:p>
    <w:p w14:paraId="55B34D8C" w14:textId="4750C7FC" w:rsidR="00C21451" w:rsidRPr="00610F5A" w:rsidRDefault="00C21451" w:rsidP="002E00DA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kern w:val="22"/>
          <w:sz w:val="22"/>
          <w:szCs w:val="22"/>
        </w:rPr>
      </w:pPr>
    </w:p>
    <w:p w14:paraId="1BE2B72A" w14:textId="212AD780" w:rsidR="00C21451" w:rsidRPr="00610F5A" w:rsidRDefault="00C21451" w:rsidP="002E00DA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kern w:val="22"/>
          <w:sz w:val="22"/>
          <w:szCs w:val="22"/>
        </w:rPr>
      </w:pPr>
      <w:r w:rsidRPr="00610F5A">
        <w:rPr>
          <w:rFonts w:asciiTheme="minorHAnsi" w:hAnsiTheme="minorHAnsi" w:cstheme="minorHAnsi"/>
          <w:kern w:val="22"/>
          <w:sz w:val="22"/>
          <w:szCs w:val="22"/>
        </w:rPr>
        <w:t xml:space="preserve">Konsultacje obejmują obszar </w:t>
      </w:r>
      <w:r w:rsidR="009555FF">
        <w:rPr>
          <w:rFonts w:asciiTheme="minorHAnsi" w:hAnsiTheme="minorHAnsi" w:cstheme="minorHAnsi"/>
          <w:kern w:val="22"/>
          <w:sz w:val="22"/>
          <w:szCs w:val="22"/>
        </w:rPr>
        <w:t>miejscowości</w:t>
      </w:r>
      <w:r w:rsidR="00983A40" w:rsidRPr="00610F5A">
        <w:rPr>
          <w:rFonts w:asciiTheme="minorHAnsi" w:hAnsiTheme="minorHAnsi" w:cstheme="minorHAnsi"/>
          <w:kern w:val="22"/>
          <w:sz w:val="22"/>
          <w:szCs w:val="22"/>
        </w:rPr>
        <w:t xml:space="preserve"> </w:t>
      </w:r>
      <w:r w:rsidR="00A45D0B">
        <w:rPr>
          <w:rFonts w:asciiTheme="minorHAnsi" w:hAnsiTheme="minorHAnsi" w:cstheme="minorHAnsi"/>
          <w:kern w:val="22"/>
          <w:sz w:val="22"/>
          <w:szCs w:val="22"/>
        </w:rPr>
        <w:t>Baczyn</w:t>
      </w:r>
      <w:r w:rsidRPr="00610F5A">
        <w:rPr>
          <w:rFonts w:asciiTheme="minorHAnsi" w:hAnsiTheme="minorHAnsi" w:cstheme="minorHAnsi"/>
          <w:kern w:val="22"/>
          <w:sz w:val="22"/>
          <w:szCs w:val="22"/>
        </w:rPr>
        <w:t xml:space="preserve"> i mogą w nich brać udział pełnoletni mieszkańcy </w:t>
      </w:r>
      <w:r w:rsidR="00A45D0B">
        <w:rPr>
          <w:rFonts w:asciiTheme="minorHAnsi" w:hAnsiTheme="minorHAnsi" w:cstheme="minorHAnsi"/>
          <w:kern w:val="22"/>
          <w:sz w:val="22"/>
          <w:szCs w:val="22"/>
        </w:rPr>
        <w:t>Baczyna</w:t>
      </w:r>
      <w:r w:rsidRPr="00610F5A">
        <w:rPr>
          <w:rFonts w:asciiTheme="minorHAnsi" w:hAnsiTheme="minorHAnsi" w:cstheme="minorHAnsi"/>
          <w:kern w:val="22"/>
          <w:sz w:val="22"/>
          <w:szCs w:val="22"/>
        </w:rPr>
        <w:t>. Poddane konsultacjom opracowanie zawierające schemat proponowanego przebiegu ulic oraz ich nazw będzie umieszczone wraz z ogłoszeniem o konsultacjach w formie elektronicznej:</w:t>
      </w:r>
      <w:r w:rsidR="00527499">
        <w:rPr>
          <w:rFonts w:asciiTheme="minorHAnsi" w:hAnsiTheme="minorHAnsi" w:cstheme="minorHAnsi"/>
          <w:kern w:val="22"/>
          <w:sz w:val="22"/>
          <w:szCs w:val="22"/>
        </w:rPr>
        <w:br/>
      </w:r>
      <w:r w:rsidRPr="00610F5A">
        <w:rPr>
          <w:rFonts w:asciiTheme="minorHAnsi" w:hAnsiTheme="minorHAnsi" w:cstheme="minorHAnsi"/>
          <w:kern w:val="22"/>
          <w:sz w:val="22"/>
          <w:szCs w:val="22"/>
        </w:rPr>
        <w:t>w Biuletynie Informacji Publicznej</w:t>
      </w:r>
      <w:r w:rsidR="001B7CF7" w:rsidRPr="00610F5A">
        <w:rPr>
          <w:rFonts w:asciiTheme="minorHAnsi" w:hAnsiTheme="minorHAnsi" w:cstheme="minorHAnsi"/>
          <w:kern w:val="22"/>
          <w:sz w:val="22"/>
          <w:szCs w:val="22"/>
        </w:rPr>
        <w:t xml:space="preserve"> oraz</w:t>
      </w:r>
      <w:r w:rsidRPr="00610F5A">
        <w:rPr>
          <w:rFonts w:asciiTheme="minorHAnsi" w:hAnsiTheme="minorHAnsi" w:cstheme="minorHAnsi"/>
          <w:kern w:val="22"/>
          <w:sz w:val="22"/>
          <w:szCs w:val="22"/>
        </w:rPr>
        <w:t xml:space="preserve"> na stronie internetowej </w:t>
      </w:r>
      <w:hyperlink r:id="rId5" w:history="1">
        <w:r w:rsidR="00285961" w:rsidRPr="00610F5A">
          <w:rPr>
            <w:rStyle w:val="Hipercze"/>
            <w:rFonts w:asciiTheme="minorHAnsi" w:hAnsiTheme="minorHAnsi" w:cstheme="minorHAnsi"/>
            <w:color w:val="auto"/>
            <w:kern w:val="22"/>
            <w:sz w:val="22"/>
            <w:szCs w:val="22"/>
            <w:u w:val="none"/>
          </w:rPr>
          <w:t>www.liszki.pl</w:t>
        </w:r>
      </w:hyperlink>
      <w:r w:rsidR="00CC3F0E" w:rsidRPr="00610F5A">
        <w:rPr>
          <w:rStyle w:val="Hipercze"/>
          <w:rFonts w:asciiTheme="minorHAnsi" w:hAnsiTheme="minorHAnsi" w:cstheme="minorHAnsi"/>
          <w:color w:val="auto"/>
          <w:kern w:val="22"/>
          <w:sz w:val="22"/>
          <w:szCs w:val="22"/>
          <w:u w:val="none"/>
        </w:rPr>
        <w:t>.</w:t>
      </w:r>
      <w:r w:rsidRPr="00610F5A">
        <w:rPr>
          <w:rFonts w:asciiTheme="minorHAnsi" w:hAnsiTheme="minorHAnsi" w:cstheme="minorHAnsi"/>
          <w:kern w:val="22"/>
          <w:sz w:val="22"/>
          <w:szCs w:val="22"/>
        </w:rPr>
        <w:t xml:space="preserve"> </w:t>
      </w:r>
    </w:p>
    <w:p w14:paraId="6085CF68" w14:textId="77777777" w:rsidR="004B71EC" w:rsidRPr="00610F5A" w:rsidRDefault="004B71EC" w:rsidP="002E00DA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kern w:val="22"/>
          <w:sz w:val="22"/>
          <w:szCs w:val="22"/>
        </w:rPr>
      </w:pPr>
    </w:p>
    <w:p w14:paraId="3082232F" w14:textId="3D5A4623" w:rsidR="004B71EC" w:rsidRPr="00610F5A" w:rsidRDefault="001B7CF7" w:rsidP="002E00DA">
      <w:pPr>
        <w:pStyle w:val="ng-scope"/>
        <w:spacing w:before="0" w:beforeAutospacing="0" w:after="0" w:afterAutospacing="0"/>
        <w:jc w:val="both"/>
        <w:rPr>
          <w:rStyle w:val="Hipercze"/>
          <w:rFonts w:asciiTheme="minorHAnsi" w:hAnsiTheme="minorHAnsi" w:cstheme="minorHAnsi"/>
          <w:color w:val="auto"/>
          <w:kern w:val="22"/>
          <w:sz w:val="22"/>
          <w:szCs w:val="22"/>
          <w:u w:val="none"/>
        </w:rPr>
      </w:pPr>
      <w:r w:rsidRPr="00610F5A">
        <w:rPr>
          <w:rFonts w:asciiTheme="minorHAnsi" w:hAnsiTheme="minorHAnsi" w:cstheme="minorHAnsi"/>
          <w:kern w:val="22"/>
          <w:sz w:val="22"/>
          <w:szCs w:val="22"/>
        </w:rPr>
        <w:t>Konsultacje zostaną przeprowadzone w formie badania opinii poprzez wnoszeni</w:t>
      </w:r>
      <w:r w:rsidR="00983A40" w:rsidRPr="00610F5A">
        <w:rPr>
          <w:rFonts w:asciiTheme="minorHAnsi" w:hAnsiTheme="minorHAnsi" w:cstheme="minorHAnsi"/>
          <w:kern w:val="22"/>
          <w:sz w:val="22"/>
          <w:szCs w:val="22"/>
        </w:rPr>
        <w:t>e</w:t>
      </w:r>
      <w:r w:rsidRPr="00610F5A">
        <w:rPr>
          <w:rFonts w:asciiTheme="minorHAnsi" w:hAnsiTheme="minorHAnsi" w:cstheme="minorHAnsi"/>
          <w:kern w:val="22"/>
          <w:sz w:val="22"/>
          <w:szCs w:val="22"/>
        </w:rPr>
        <w:t xml:space="preserve"> przez mieszkańców na piśmie lub w formie elektronicznej uwag, propozycji zmian oraz opinii do przedstawionego projektu za pomocą formularza ankietowego umieszczonego na stronie internetowej </w:t>
      </w:r>
      <w:hyperlink r:id="rId6" w:history="1">
        <w:r w:rsidRPr="00610F5A">
          <w:rPr>
            <w:rStyle w:val="Hipercze"/>
            <w:rFonts w:asciiTheme="minorHAnsi" w:hAnsiTheme="minorHAnsi" w:cstheme="minorHAnsi"/>
            <w:color w:val="auto"/>
            <w:kern w:val="22"/>
            <w:sz w:val="22"/>
            <w:szCs w:val="22"/>
            <w:u w:val="none"/>
          </w:rPr>
          <w:t>www.liszki.pl</w:t>
        </w:r>
      </w:hyperlink>
      <w:r w:rsidR="00CC3F0E" w:rsidRPr="00610F5A">
        <w:rPr>
          <w:rStyle w:val="Hipercze"/>
          <w:rFonts w:asciiTheme="minorHAnsi" w:hAnsiTheme="minorHAnsi" w:cstheme="minorHAnsi"/>
          <w:color w:val="auto"/>
          <w:kern w:val="22"/>
          <w:sz w:val="22"/>
          <w:szCs w:val="22"/>
          <w:u w:val="none"/>
        </w:rPr>
        <w:t xml:space="preserve">. </w:t>
      </w:r>
    </w:p>
    <w:p w14:paraId="340EAFE3" w14:textId="77777777" w:rsidR="001B7CF7" w:rsidRPr="00610F5A" w:rsidRDefault="001B7CF7" w:rsidP="002E00DA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kern w:val="22"/>
          <w:sz w:val="22"/>
          <w:szCs w:val="22"/>
        </w:rPr>
      </w:pPr>
    </w:p>
    <w:p w14:paraId="3BD4431F" w14:textId="1EDA093E" w:rsidR="002E00DA" w:rsidRPr="004653DA" w:rsidRDefault="002E00DA" w:rsidP="002E00DA">
      <w:pPr>
        <w:spacing w:after="0" w:line="240" w:lineRule="auto"/>
        <w:jc w:val="both"/>
        <w:rPr>
          <w:rFonts w:eastAsia="Times New Roman" w:cs="Calibri"/>
          <w:kern w:val="22"/>
          <w:lang w:eastAsia="pl-PL"/>
        </w:rPr>
      </w:pPr>
      <w:r>
        <w:rPr>
          <w:rFonts w:eastAsia="Times New Roman" w:cs="Calibri"/>
          <w:kern w:val="22"/>
          <w:lang w:eastAsia="pl-PL"/>
        </w:rPr>
        <w:t>P</w:t>
      </w:r>
      <w:r w:rsidRPr="004653DA">
        <w:rPr>
          <w:rFonts w:eastAsia="Times New Roman" w:cs="Calibri"/>
          <w:kern w:val="22"/>
          <w:lang w:eastAsia="pl-PL"/>
        </w:rPr>
        <w:t>ropozycje zmian do konsultowanego projektu w formie wypełnionej ankiety można złożyć w wybranej formie:</w:t>
      </w:r>
    </w:p>
    <w:p w14:paraId="591FC2EB" w14:textId="6599ABE1" w:rsidR="002E00DA" w:rsidRPr="004653DA" w:rsidRDefault="002E00DA" w:rsidP="002E00DA">
      <w:pPr>
        <w:spacing w:after="0" w:line="240" w:lineRule="auto"/>
        <w:jc w:val="both"/>
        <w:rPr>
          <w:rFonts w:eastAsia="Times New Roman" w:cs="Calibri"/>
          <w:kern w:val="22"/>
          <w:lang w:eastAsia="pl-PL"/>
        </w:rPr>
      </w:pPr>
      <w:r>
        <w:rPr>
          <w:rFonts w:eastAsia="Times New Roman" w:cs="Calibri"/>
          <w:kern w:val="22"/>
          <w:lang w:eastAsia="pl-PL"/>
        </w:rPr>
        <w:t xml:space="preserve">- </w:t>
      </w:r>
      <w:r w:rsidRPr="004653DA">
        <w:rPr>
          <w:rFonts w:eastAsia="Times New Roman" w:cs="Calibri"/>
          <w:kern w:val="22"/>
          <w:lang w:eastAsia="pl-PL"/>
        </w:rPr>
        <w:t>na piśmie w siedzibie Urzędu Gminy Liszki: ul. Mały Rynek 2, 32-060 Liszki;</w:t>
      </w:r>
    </w:p>
    <w:p w14:paraId="3285963A" w14:textId="32856EEC" w:rsidR="002E00DA" w:rsidRPr="004653DA" w:rsidRDefault="002E00DA" w:rsidP="002E00DA">
      <w:pPr>
        <w:spacing w:after="0" w:line="240" w:lineRule="auto"/>
        <w:jc w:val="both"/>
        <w:rPr>
          <w:rFonts w:eastAsia="Times New Roman" w:cs="Calibri"/>
          <w:kern w:val="22"/>
          <w:lang w:eastAsia="pl-PL"/>
        </w:rPr>
      </w:pPr>
      <w:r>
        <w:rPr>
          <w:rFonts w:eastAsia="Times New Roman" w:cs="Calibri"/>
          <w:kern w:val="22"/>
          <w:lang w:eastAsia="pl-PL"/>
        </w:rPr>
        <w:t>- n</w:t>
      </w:r>
      <w:r w:rsidRPr="004653DA">
        <w:rPr>
          <w:rFonts w:eastAsia="Times New Roman" w:cs="Calibri"/>
          <w:kern w:val="22"/>
          <w:lang w:eastAsia="pl-PL"/>
        </w:rPr>
        <w:t xml:space="preserve">a piśmie pocztą na adres Urząd Gminy Liszki; ul. Mały Rynek 2, 32-060 Liszki, </w:t>
      </w:r>
    </w:p>
    <w:p w14:paraId="49E0F547" w14:textId="33780F80" w:rsidR="002E00DA" w:rsidRPr="004653DA" w:rsidRDefault="002E00DA" w:rsidP="002E00DA">
      <w:pPr>
        <w:spacing w:after="0" w:line="240" w:lineRule="auto"/>
        <w:jc w:val="both"/>
        <w:rPr>
          <w:rFonts w:eastAsia="Times New Roman" w:cs="Calibri"/>
          <w:kern w:val="22"/>
          <w:lang w:eastAsia="pl-PL"/>
        </w:rPr>
      </w:pPr>
      <w:r>
        <w:rPr>
          <w:rFonts w:eastAsia="Times New Roman" w:cs="Calibri"/>
          <w:kern w:val="22"/>
          <w:lang w:eastAsia="pl-PL"/>
        </w:rPr>
        <w:t xml:space="preserve">- </w:t>
      </w:r>
      <w:r w:rsidRPr="004653DA">
        <w:rPr>
          <w:rFonts w:eastAsia="Times New Roman" w:cs="Calibri"/>
          <w:kern w:val="22"/>
          <w:lang w:eastAsia="pl-PL"/>
        </w:rPr>
        <w:t xml:space="preserve">w formie elektronicznej na adres e-mail: </w:t>
      </w:r>
      <w:hyperlink r:id="rId7" w:history="1">
        <w:r w:rsidRPr="004653DA">
          <w:rPr>
            <w:rStyle w:val="Hipercze"/>
            <w:rFonts w:eastAsia="Times New Roman" w:cs="Calibri"/>
            <w:kern w:val="22"/>
            <w:lang w:eastAsia="pl-PL"/>
          </w:rPr>
          <w:t>ug@liszki.pl</w:t>
        </w:r>
      </w:hyperlink>
      <w:r w:rsidR="00527499">
        <w:t>,</w:t>
      </w:r>
      <w:r w:rsidR="00527499">
        <w:rPr>
          <w:rFonts w:eastAsia="Times New Roman" w:cs="Calibri"/>
          <w:kern w:val="22"/>
          <w:lang w:eastAsia="pl-PL"/>
        </w:rPr>
        <w:t xml:space="preserve"> geodezja@liszki.pl.</w:t>
      </w:r>
    </w:p>
    <w:p w14:paraId="562E8633" w14:textId="008429A6" w:rsidR="002E00DA" w:rsidRPr="004653DA" w:rsidRDefault="002E00DA" w:rsidP="002E00DA">
      <w:pPr>
        <w:spacing w:after="0" w:line="240" w:lineRule="auto"/>
        <w:jc w:val="both"/>
        <w:rPr>
          <w:rFonts w:eastAsia="Times New Roman" w:cs="Calibri"/>
          <w:kern w:val="22"/>
          <w:lang w:eastAsia="pl-PL"/>
        </w:rPr>
      </w:pPr>
      <w:r>
        <w:rPr>
          <w:rFonts w:eastAsia="Times New Roman" w:cs="Calibri"/>
          <w:kern w:val="22"/>
          <w:lang w:eastAsia="pl-PL"/>
        </w:rPr>
        <w:t xml:space="preserve">- </w:t>
      </w:r>
      <w:r w:rsidRPr="004653DA">
        <w:rPr>
          <w:rFonts w:eastAsia="Times New Roman" w:cs="Calibri"/>
          <w:kern w:val="22"/>
          <w:lang w:eastAsia="pl-PL"/>
        </w:rPr>
        <w:t>w formie elektronicznej na elektroniczną skrzynkę podawczą urzędu gminy (</w:t>
      </w:r>
      <w:proofErr w:type="spellStart"/>
      <w:r w:rsidRPr="004653DA">
        <w:rPr>
          <w:rFonts w:eastAsia="Times New Roman" w:cs="Calibri"/>
          <w:kern w:val="22"/>
          <w:lang w:eastAsia="pl-PL"/>
        </w:rPr>
        <w:t>ePUAP</w:t>
      </w:r>
      <w:proofErr w:type="spellEnd"/>
      <w:r w:rsidRPr="004653DA">
        <w:rPr>
          <w:rFonts w:eastAsia="Times New Roman" w:cs="Calibri"/>
          <w:kern w:val="22"/>
          <w:lang w:eastAsia="pl-PL"/>
        </w:rPr>
        <w:t>).</w:t>
      </w:r>
    </w:p>
    <w:p w14:paraId="6D99AED0" w14:textId="77777777" w:rsidR="002E00DA" w:rsidRPr="00610F5A" w:rsidRDefault="002E00DA" w:rsidP="002E00DA">
      <w:pPr>
        <w:spacing w:after="0" w:line="240" w:lineRule="auto"/>
        <w:jc w:val="both"/>
        <w:rPr>
          <w:rFonts w:eastAsia="Times New Roman" w:cstheme="minorHAnsi"/>
          <w:kern w:val="22"/>
          <w:lang w:eastAsia="pl-PL"/>
        </w:rPr>
      </w:pPr>
    </w:p>
    <w:p w14:paraId="2CDE8AD4" w14:textId="77777777" w:rsidR="004B71EC" w:rsidRPr="00610F5A" w:rsidRDefault="004B71EC" w:rsidP="002E00DA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kern w:val="22"/>
          <w:sz w:val="22"/>
          <w:szCs w:val="22"/>
        </w:rPr>
      </w:pPr>
    </w:p>
    <w:p w14:paraId="2C2BF6CC" w14:textId="7C3C2DF0" w:rsidR="00C21451" w:rsidRPr="00610F5A" w:rsidRDefault="00C21451" w:rsidP="002E00DA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color w:val="FF0000"/>
          <w:kern w:val="22"/>
          <w:sz w:val="22"/>
          <w:szCs w:val="22"/>
        </w:rPr>
      </w:pPr>
      <w:r w:rsidRPr="00610F5A">
        <w:rPr>
          <w:rFonts w:asciiTheme="minorHAnsi" w:hAnsiTheme="minorHAnsi" w:cstheme="minorHAnsi"/>
          <w:kern w:val="22"/>
          <w:sz w:val="22"/>
          <w:szCs w:val="22"/>
        </w:rPr>
        <w:t xml:space="preserve">Przy opracowaniu wyników konsultacji będą brane pod uwagę wyłącznie </w:t>
      </w:r>
      <w:r w:rsidR="00DB48C3" w:rsidRPr="00610F5A">
        <w:rPr>
          <w:rFonts w:asciiTheme="minorHAnsi" w:hAnsiTheme="minorHAnsi" w:cstheme="minorHAnsi"/>
          <w:kern w:val="22"/>
          <w:sz w:val="22"/>
          <w:szCs w:val="22"/>
        </w:rPr>
        <w:t xml:space="preserve">ankiety zawierające </w:t>
      </w:r>
      <w:r w:rsidRPr="00610F5A">
        <w:rPr>
          <w:rFonts w:asciiTheme="minorHAnsi" w:hAnsiTheme="minorHAnsi" w:cstheme="minorHAnsi"/>
          <w:kern w:val="22"/>
          <w:sz w:val="22"/>
          <w:szCs w:val="22"/>
        </w:rPr>
        <w:t xml:space="preserve">opinie, uwagi oraz propozycje zmian, które zostaną złożone do </w:t>
      </w:r>
      <w:r w:rsidR="00527499" w:rsidRPr="006305B1">
        <w:rPr>
          <w:rFonts w:asciiTheme="minorHAnsi" w:hAnsiTheme="minorHAnsi" w:cstheme="minorHAnsi"/>
          <w:kern w:val="22"/>
          <w:sz w:val="22"/>
          <w:szCs w:val="22"/>
        </w:rPr>
        <w:t>1</w:t>
      </w:r>
      <w:r w:rsidR="006305B1" w:rsidRPr="006305B1">
        <w:rPr>
          <w:rFonts w:asciiTheme="minorHAnsi" w:hAnsiTheme="minorHAnsi" w:cstheme="minorHAnsi"/>
          <w:kern w:val="22"/>
          <w:sz w:val="22"/>
          <w:szCs w:val="22"/>
        </w:rPr>
        <w:t>0</w:t>
      </w:r>
      <w:r w:rsidR="00527499" w:rsidRPr="006305B1">
        <w:rPr>
          <w:rFonts w:asciiTheme="minorHAnsi" w:hAnsiTheme="minorHAnsi" w:cstheme="minorHAnsi"/>
          <w:kern w:val="22"/>
          <w:sz w:val="22"/>
          <w:szCs w:val="22"/>
        </w:rPr>
        <w:t xml:space="preserve"> </w:t>
      </w:r>
      <w:r w:rsidR="009F09FD" w:rsidRPr="006305B1">
        <w:rPr>
          <w:rFonts w:asciiTheme="minorHAnsi" w:hAnsiTheme="minorHAnsi" w:cstheme="minorHAnsi"/>
          <w:kern w:val="22"/>
          <w:sz w:val="22"/>
          <w:szCs w:val="22"/>
        </w:rPr>
        <w:t>czerwca</w:t>
      </w:r>
      <w:r w:rsidR="00527499" w:rsidRPr="006305B1">
        <w:rPr>
          <w:rFonts w:asciiTheme="minorHAnsi" w:hAnsiTheme="minorHAnsi" w:cstheme="minorHAnsi"/>
          <w:kern w:val="22"/>
          <w:sz w:val="22"/>
          <w:szCs w:val="22"/>
        </w:rPr>
        <w:t xml:space="preserve"> </w:t>
      </w:r>
      <w:r w:rsidR="00DB48C3" w:rsidRPr="006305B1">
        <w:rPr>
          <w:rFonts w:asciiTheme="minorHAnsi" w:hAnsiTheme="minorHAnsi" w:cstheme="minorHAnsi"/>
          <w:kern w:val="22"/>
          <w:sz w:val="22"/>
          <w:szCs w:val="22"/>
        </w:rPr>
        <w:t>202</w:t>
      </w:r>
      <w:r w:rsidR="00527499" w:rsidRPr="006305B1">
        <w:rPr>
          <w:rFonts w:asciiTheme="minorHAnsi" w:hAnsiTheme="minorHAnsi" w:cstheme="minorHAnsi"/>
          <w:kern w:val="22"/>
          <w:sz w:val="22"/>
          <w:szCs w:val="22"/>
        </w:rPr>
        <w:t>6</w:t>
      </w:r>
      <w:r w:rsidRPr="006305B1">
        <w:rPr>
          <w:rFonts w:asciiTheme="minorHAnsi" w:hAnsiTheme="minorHAnsi" w:cstheme="minorHAnsi"/>
          <w:kern w:val="22"/>
          <w:sz w:val="22"/>
          <w:szCs w:val="22"/>
        </w:rPr>
        <w:t xml:space="preserve"> r.</w:t>
      </w:r>
    </w:p>
    <w:p w14:paraId="1F21BE7E" w14:textId="77777777" w:rsidR="00CC3F0E" w:rsidRPr="00610F5A" w:rsidRDefault="00CC3F0E" w:rsidP="002E00DA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kern w:val="22"/>
          <w:sz w:val="22"/>
          <w:szCs w:val="22"/>
        </w:rPr>
      </w:pPr>
    </w:p>
    <w:p w14:paraId="1265B1EC" w14:textId="77777777" w:rsidR="004B71EC" w:rsidRPr="00610F5A" w:rsidRDefault="004B71EC" w:rsidP="002E00DA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kern w:val="22"/>
          <w:sz w:val="22"/>
          <w:szCs w:val="22"/>
        </w:rPr>
      </w:pPr>
    </w:p>
    <w:p w14:paraId="2DA7B9D7" w14:textId="2D6CA10C" w:rsidR="00C21451" w:rsidRPr="00610F5A" w:rsidRDefault="00C21451" w:rsidP="002E00DA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kern w:val="22"/>
          <w:sz w:val="22"/>
          <w:szCs w:val="22"/>
        </w:rPr>
      </w:pPr>
      <w:r w:rsidRPr="00610F5A">
        <w:rPr>
          <w:rFonts w:asciiTheme="minorHAnsi" w:hAnsiTheme="minorHAnsi" w:cstheme="minorHAnsi"/>
          <w:kern w:val="22"/>
          <w:sz w:val="22"/>
          <w:szCs w:val="22"/>
        </w:rPr>
        <w:t xml:space="preserve">Sprawozdanie z konsultacji zostanie podane do publicznej wiadomości nie później niż </w:t>
      </w:r>
      <w:r w:rsidR="00DB48C3" w:rsidRPr="00610F5A">
        <w:rPr>
          <w:rFonts w:asciiTheme="minorHAnsi" w:hAnsiTheme="minorHAnsi" w:cstheme="minorHAnsi"/>
          <w:kern w:val="22"/>
          <w:sz w:val="22"/>
          <w:szCs w:val="22"/>
        </w:rPr>
        <w:t>30</w:t>
      </w:r>
      <w:r w:rsidRPr="00610F5A">
        <w:rPr>
          <w:rFonts w:asciiTheme="minorHAnsi" w:hAnsiTheme="minorHAnsi" w:cstheme="minorHAnsi"/>
          <w:kern w:val="22"/>
          <w:sz w:val="22"/>
          <w:szCs w:val="22"/>
        </w:rPr>
        <w:t xml:space="preserve"> dni po ich zakończeniu </w:t>
      </w:r>
      <w:r w:rsidR="00CC3F0E" w:rsidRPr="00610F5A">
        <w:rPr>
          <w:rFonts w:asciiTheme="minorHAnsi" w:hAnsiTheme="minorHAnsi" w:cstheme="minorHAnsi"/>
          <w:kern w:val="22"/>
          <w:sz w:val="22"/>
          <w:szCs w:val="22"/>
        </w:rPr>
        <w:t xml:space="preserve">w formie elektronicznej: w Biuletynie Informacji Publicznej oraz na stronie internetowej </w:t>
      </w:r>
      <w:hyperlink r:id="rId8" w:history="1">
        <w:r w:rsidR="00CC3F0E" w:rsidRPr="00610F5A">
          <w:rPr>
            <w:rStyle w:val="Hipercze"/>
            <w:rFonts w:asciiTheme="minorHAnsi" w:hAnsiTheme="minorHAnsi" w:cstheme="minorHAnsi"/>
            <w:color w:val="auto"/>
            <w:kern w:val="22"/>
            <w:sz w:val="22"/>
            <w:szCs w:val="22"/>
            <w:u w:val="none"/>
          </w:rPr>
          <w:t>www.liszki.pl</w:t>
        </w:r>
      </w:hyperlink>
      <w:r w:rsidR="00CC3F0E" w:rsidRPr="00610F5A">
        <w:rPr>
          <w:rFonts w:asciiTheme="minorHAnsi" w:hAnsiTheme="minorHAnsi" w:cstheme="minorHAnsi"/>
          <w:kern w:val="22"/>
          <w:sz w:val="22"/>
          <w:szCs w:val="22"/>
        </w:rPr>
        <w:t xml:space="preserve"> a także </w:t>
      </w:r>
      <w:r w:rsidRPr="00610F5A">
        <w:rPr>
          <w:rFonts w:asciiTheme="minorHAnsi" w:hAnsiTheme="minorHAnsi" w:cstheme="minorHAnsi"/>
          <w:kern w:val="22"/>
          <w:sz w:val="22"/>
          <w:szCs w:val="22"/>
        </w:rPr>
        <w:t>na tablic</w:t>
      </w:r>
      <w:r w:rsidR="00DB48C3" w:rsidRPr="00610F5A">
        <w:rPr>
          <w:rFonts w:asciiTheme="minorHAnsi" w:hAnsiTheme="minorHAnsi" w:cstheme="minorHAnsi"/>
          <w:kern w:val="22"/>
          <w:sz w:val="22"/>
          <w:szCs w:val="22"/>
        </w:rPr>
        <w:t xml:space="preserve">ach </w:t>
      </w:r>
      <w:r w:rsidRPr="00610F5A">
        <w:rPr>
          <w:rFonts w:asciiTheme="minorHAnsi" w:hAnsiTheme="minorHAnsi" w:cstheme="minorHAnsi"/>
          <w:kern w:val="22"/>
          <w:sz w:val="22"/>
          <w:szCs w:val="22"/>
        </w:rPr>
        <w:t xml:space="preserve">ogłoszeń </w:t>
      </w:r>
      <w:r w:rsidR="00DB48C3" w:rsidRPr="00610F5A">
        <w:rPr>
          <w:rFonts w:asciiTheme="minorHAnsi" w:hAnsiTheme="minorHAnsi" w:cstheme="minorHAnsi"/>
          <w:kern w:val="22"/>
          <w:sz w:val="22"/>
          <w:szCs w:val="22"/>
        </w:rPr>
        <w:t>U</w:t>
      </w:r>
      <w:r w:rsidRPr="00610F5A">
        <w:rPr>
          <w:rFonts w:asciiTheme="minorHAnsi" w:hAnsiTheme="minorHAnsi" w:cstheme="minorHAnsi"/>
          <w:kern w:val="22"/>
          <w:sz w:val="22"/>
          <w:szCs w:val="22"/>
        </w:rPr>
        <w:t>rzęd</w:t>
      </w:r>
      <w:r w:rsidR="00DB48C3" w:rsidRPr="00610F5A">
        <w:rPr>
          <w:rFonts w:asciiTheme="minorHAnsi" w:hAnsiTheme="minorHAnsi" w:cstheme="minorHAnsi"/>
          <w:kern w:val="22"/>
          <w:sz w:val="22"/>
          <w:szCs w:val="22"/>
        </w:rPr>
        <w:t>u G</w:t>
      </w:r>
      <w:r w:rsidRPr="00610F5A">
        <w:rPr>
          <w:rFonts w:asciiTheme="minorHAnsi" w:hAnsiTheme="minorHAnsi" w:cstheme="minorHAnsi"/>
          <w:kern w:val="22"/>
          <w:sz w:val="22"/>
          <w:szCs w:val="22"/>
        </w:rPr>
        <w:t>miny</w:t>
      </w:r>
      <w:r w:rsidR="00DB48C3" w:rsidRPr="00610F5A">
        <w:rPr>
          <w:rFonts w:asciiTheme="minorHAnsi" w:hAnsiTheme="minorHAnsi" w:cstheme="minorHAnsi"/>
          <w:kern w:val="22"/>
          <w:sz w:val="22"/>
          <w:szCs w:val="22"/>
        </w:rPr>
        <w:t xml:space="preserve"> Liszki</w:t>
      </w:r>
      <w:r w:rsidRPr="00610F5A">
        <w:rPr>
          <w:rFonts w:asciiTheme="minorHAnsi" w:hAnsiTheme="minorHAnsi" w:cstheme="minorHAnsi"/>
          <w:kern w:val="22"/>
          <w:sz w:val="22"/>
          <w:szCs w:val="22"/>
        </w:rPr>
        <w:t>.</w:t>
      </w:r>
    </w:p>
    <w:p w14:paraId="16913CC2" w14:textId="77777777" w:rsidR="00C21451" w:rsidRPr="00610F5A" w:rsidRDefault="00C21451" w:rsidP="00610F5A">
      <w:pPr>
        <w:pStyle w:val="ng-scope"/>
        <w:spacing w:before="0" w:beforeAutospacing="0" w:after="0" w:afterAutospacing="0"/>
        <w:jc w:val="center"/>
        <w:rPr>
          <w:rFonts w:asciiTheme="minorHAnsi" w:hAnsiTheme="minorHAnsi" w:cstheme="minorHAnsi"/>
          <w:kern w:val="22"/>
          <w:sz w:val="22"/>
          <w:szCs w:val="22"/>
        </w:rPr>
      </w:pPr>
      <w:r w:rsidRPr="00610F5A">
        <w:rPr>
          <w:rStyle w:val="Pogrubienie"/>
          <w:rFonts w:asciiTheme="minorHAnsi" w:hAnsiTheme="minorHAnsi" w:cstheme="minorHAnsi"/>
          <w:kern w:val="22"/>
          <w:sz w:val="22"/>
          <w:szCs w:val="22"/>
        </w:rPr>
        <w:t> </w:t>
      </w:r>
    </w:p>
    <w:p w14:paraId="2C008548" w14:textId="77777777" w:rsidR="00527499" w:rsidRDefault="00527499" w:rsidP="00610F5A">
      <w:pPr>
        <w:pStyle w:val="ng-scope"/>
        <w:spacing w:before="0" w:beforeAutospacing="0" w:after="0" w:afterAutospacing="0"/>
        <w:ind w:left="4248"/>
        <w:jc w:val="center"/>
        <w:rPr>
          <w:rStyle w:val="Pogrubienie"/>
          <w:rFonts w:asciiTheme="minorHAnsi" w:hAnsiTheme="minorHAnsi" w:cstheme="minorHAnsi"/>
          <w:kern w:val="22"/>
          <w:sz w:val="22"/>
          <w:szCs w:val="22"/>
        </w:rPr>
      </w:pPr>
    </w:p>
    <w:p w14:paraId="1E681E51" w14:textId="77777777" w:rsidR="00527499" w:rsidRDefault="00527499" w:rsidP="00610F5A">
      <w:pPr>
        <w:pStyle w:val="ng-scope"/>
        <w:spacing w:before="0" w:beforeAutospacing="0" w:after="0" w:afterAutospacing="0"/>
        <w:ind w:left="4248"/>
        <w:jc w:val="center"/>
        <w:rPr>
          <w:rStyle w:val="Pogrubienie"/>
          <w:rFonts w:asciiTheme="minorHAnsi" w:hAnsiTheme="minorHAnsi" w:cstheme="minorHAnsi"/>
          <w:kern w:val="22"/>
          <w:sz w:val="22"/>
          <w:szCs w:val="22"/>
        </w:rPr>
      </w:pPr>
    </w:p>
    <w:p w14:paraId="37EDC348" w14:textId="77777777" w:rsidR="00DB48C3" w:rsidRPr="00610F5A" w:rsidRDefault="00DB48C3" w:rsidP="00610F5A">
      <w:pPr>
        <w:spacing w:after="0" w:line="240" w:lineRule="auto"/>
        <w:rPr>
          <w:rFonts w:cstheme="minorHAnsi"/>
          <w:kern w:val="22"/>
        </w:rPr>
      </w:pPr>
    </w:p>
    <w:p w14:paraId="7CE16CD3" w14:textId="77777777" w:rsidR="00DE7C9C" w:rsidRPr="00610F5A" w:rsidRDefault="00DE7C9C" w:rsidP="00610F5A">
      <w:pPr>
        <w:spacing w:after="0" w:line="240" w:lineRule="auto"/>
        <w:jc w:val="both"/>
        <w:rPr>
          <w:rFonts w:cstheme="minorHAnsi"/>
          <w:i/>
          <w:iCs/>
          <w:kern w:val="22"/>
        </w:rPr>
      </w:pPr>
    </w:p>
    <w:p w14:paraId="23F33EF3" w14:textId="77777777" w:rsidR="00DE7C9C" w:rsidRPr="00610F5A" w:rsidRDefault="00DE7C9C" w:rsidP="00610F5A">
      <w:pPr>
        <w:spacing w:after="0" w:line="240" w:lineRule="auto"/>
        <w:jc w:val="both"/>
        <w:rPr>
          <w:rFonts w:cstheme="minorHAnsi"/>
          <w:i/>
          <w:iCs/>
          <w:kern w:val="22"/>
        </w:rPr>
      </w:pPr>
    </w:p>
    <w:p w14:paraId="5B720259" w14:textId="77777777" w:rsidR="00DE7C9C" w:rsidRPr="00610F5A" w:rsidRDefault="00DE7C9C" w:rsidP="00610F5A">
      <w:pPr>
        <w:spacing w:after="0" w:line="240" w:lineRule="auto"/>
        <w:jc w:val="both"/>
        <w:rPr>
          <w:rFonts w:cstheme="minorHAnsi"/>
          <w:i/>
          <w:iCs/>
          <w:kern w:val="22"/>
        </w:rPr>
      </w:pPr>
    </w:p>
    <w:p w14:paraId="4D3E6573" w14:textId="77777777" w:rsidR="00DE7C9C" w:rsidRPr="00610F5A" w:rsidRDefault="00DE7C9C" w:rsidP="00610F5A">
      <w:pPr>
        <w:spacing w:after="0" w:line="240" w:lineRule="auto"/>
        <w:jc w:val="both"/>
        <w:rPr>
          <w:rFonts w:cstheme="minorHAnsi"/>
          <w:i/>
          <w:iCs/>
          <w:kern w:val="22"/>
        </w:rPr>
      </w:pPr>
    </w:p>
    <w:sectPr w:rsidR="00DE7C9C" w:rsidRPr="00610F5A" w:rsidSect="002008AB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050F94"/>
    <w:multiLevelType w:val="hybridMultilevel"/>
    <w:tmpl w:val="DA163CCE"/>
    <w:lvl w:ilvl="0" w:tplc="261458F6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311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451"/>
    <w:rsid w:val="00061F22"/>
    <w:rsid w:val="000B17CD"/>
    <w:rsid w:val="00143235"/>
    <w:rsid w:val="00143908"/>
    <w:rsid w:val="00196C56"/>
    <w:rsid w:val="001B7CF7"/>
    <w:rsid w:val="001C5806"/>
    <w:rsid w:val="001C5D06"/>
    <w:rsid w:val="002008AB"/>
    <w:rsid w:val="0020713B"/>
    <w:rsid w:val="00220ACD"/>
    <w:rsid w:val="0023283B"/>
    <w:rsid w:val="002341D3"/>
    <w:rsid w:val="0024124C"/>
    <w:rsid w:val="00285961"/>
    <w:rsid w:val="002A460D"/>
    <w:rsid w:val="002C4A11"/>
    <w:rsid w:val="002E00DA"/>
    <w:rsid w:val="00481CFC"/>
    <w:rsid w:val="004B0AD1"/>
    <w:rsid w:val="004B71EC"/>
    <w:rsid w:val="00527499"/>
    <w:rsid w:val="00610F5A"/>
    <w:rsid w:val="00614F52"/>
    <w:rsid w:val="006305B1"/>
    <w:rsid w:val="00747363"/>
    <w:rsid w:val="0081729B"/>
    <w:rsid w:val="0083219E"/>
    <w:rsid w:val="00861781"/>
    <w:rsid w:val="008717CF"/>
    <w:rsid w:val="00885DFF"/>
    <w:rsid w:val="009555FF"/>
    <w:rsid w:val="00983A40"/>
    <w:rsid w:val="00992C99"/>
    <w:rsid w:val="009F09FD"/>
    <w:rsid w:val="00A45D0B"/>
    <w:rsid w:val="00A52FFB"/>
    <w:rsid w:val="00A7113D"/>
    <w:rsid w:val="00B04438"/>
    <w:rsid w:val="00B86FC0"/>
    <w:rsid w:val="00B97A4B"/>
    <w:rsid w:val="00C21451"/>
    <w:rsid w:val="00C346D1"/>
    <w:rsid w:val="00C34E55"/>
    <w:rsid w:val="00C44967"/>
    <w:rsid w:val="00C81503"/>
    <w:rsid w:val="00CC3F0E"/>
    <w:rsid w:val="00D0004A"/>
    <w:rsid w:val="00DB48C3"/>
    <w:rsid w:val="00DE7C9C"/>
    <w:rsid w:val="00E629EA"/>
    <w:rsid w:val="00F12B4C"/>
    <w:rsid w:val="00F16E20"/>
    <w:rsid w:val="00FC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C2115"/>
  <w15:chartTrackingRefBased/>
  <w15:docId w15:val="{847F3970-DBFB-44FA-851D-2EC118231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C2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21451"/>
    <w:rPr>
      <w:b/>
      <w:bCs/>
    </w:rPr>
  </w:style>
  <w:style w:type="character" w:styleId="Hipercze">
    <w:name w:val="Hyperlink"/>
    <w:basedOn w:val="Domylnaczcionkaakapitu"/>
    <w:uiPriority w:val="99"/>
    <w:unhideWhenUsed/>
    <w:rsid w:val="00C21451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59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5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szki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g@lisz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szki.pl" TargetMode="External"/><Relationship Id="rId5" Type="http://schemas.openxmlformats.org/officeDocument/2006/relationships/hyperlink" Target="http://www.liszki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262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PUK_2</dc:creator>
  <cp:keywords/>
  <dc:description/>
  <cp:lastModifiedBy>Paulina Tomczyk</cp:lastModifiedBy>
  <cp:revision>32</cp:revision>
  <dcterms:created xsi:type="dcterms:W3CDTF">2021-03-10T08:40:00Z</dcterms:created>
  <dcterms:modified xsi:type="dcterms:W3CDTF">2026-05-19T08:23:00Z</dcterms:modified>
</cp:coreProperties>
</file>