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E80A" w14:textId="14830FE7" w:rsidR="009C3F8B" w:rsidRPr="006D5918" w:rsidRDefault="001962E3" w:rsidP="00B115E8">
      <w:pPr>
        <w:pStyle w:val="Nagwek1"/>
        <w:jc w:val="center"/>
        <w:rPr>
          <w:color w:val="000000" w:themeColor="text1"/>
        </w:rPr>
      </w:pPr>
      <w:r w:rsidRPr="006D5918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0" allowOverlap="1" wp14:anchorId="6C563C57" wp14:editId="056A4B3C">
            <wp:simplePos x="0" y="0"/>
            <wp:positionH relativeFrom="margin">
              <wp:posOffset>-348615</wp:posOffset>
            </wp:positionH>
            <wp:positionV relativeFrom="margin">
              <wp:posOffset>-662940</wp:posOffset>
            </wp:positionV>
            <wp:extent cx="1857375" cy="1242060"/>
            <wp:effectExtent l="0" t="0" r="9525" b="0"/>
            <wp:wrapNone/>
            <wp:docPr id="97022428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20764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790" b="87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918">
        <w:rPr>
          <w:color w:val="000000" w:themeColor="text1"/>
        </w:rPr>
        <w:t>POROZUMIENIE O WSPÓŁPRACY</w:t>
      </w:r>
      <w:r w:rsidRPr="006D5918">
        <w:rPr>
          <w:color w:val="000000" w:themeColor="text1"/>
        </w:rPr>
        <w:br/>
        <w:t>w ramach Programu „Lisiecka Karta Mieszkańca”</w:t>
      </w:r>
    </w:p>
    <w:p w14:paraId="78E9FE7B" w14:textId="6EBC0B17" w:rsidR="001962E3" w:rsidRPr="006D5918" w:rsidRDefault="00000000" w:rsidP="001962E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5918">
        <w:br/>
      </w:r>
      <w:r w:rsidRPr="006D5918">
        <w:rPr>
          <w:rFonts w:ascii="Times New Roman" w:hAnsi="Times New Roman" w:cs="Times New Roman"/>
          <w:sz w:val="24"/>
          <w:szCs w:val="24"/>
        </w:rPr>
        <w:t>zawarte w dniu ……………</w:t>
      </w:r>
      <w:r w:rsidR="001962E3" w:rsidRPr="006D5918">
        <w:rPr>
          <w:rFonts w:ascii="Times New Roman" w:hAnsi="Times New Roman" w:cs="Times New Roman"/>
          <w:sz w:val="24"/>
          <w:szCs w:val="24"/>
        </w:rPr>
        <w:t>………</w:t>
      </w:r>
      <w:r w:rsidRPr="006D5918">
        <w:rPr>
          <w:rFonts w:ascii="Times New Roman" w:hAnsi="Times New Roman" w:cs="Times New Roman"/>
          <w:sz w:val="24"/>
          <w:szCs w:val="24"/>
        </w:rPr>
        <w:t>………. r. w Liszkach, pomiędzy:</w:t>
      </w:r>
    </w:p>
    <w:p w14:paraId="1001249D" w14:textId="77777777" w:rsidR="00FC431E" w:rsidRPr="006D5918" w:rsidRDefault="00000000" w:rsidP="001962E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br/>
      </w:r>
      <w:r w:rsidRPr="006D5918">
        <w:rPr>
          <w:rFonts w:ascii="Times New Roman" w:hAnsi="Times New Roman" w:cs="Times New Roman"/>
          <w:b/>
          <w:bCs/>
          <w:sz w:val="24"/>
          <w:szCs w:val="24"/>
        </w:rPr>
        <w:t>Gminą Liszki</w:t>
      </w:r>
      <w:r w:rsidRPr="006D5918">
        <w:rPr>
          <w:rFonts w:ascii="Times New Roman" w:hAnsi="Times New Roman" w:cs="Times New Roman"/>
          <w:sz w:val="24"/>
          <w:szCs w:val="24"/>
        </w:rPr>
        <w:t xml:space="preserve">, z siedzibą w Liszkach, ul. Mały Rynek </w:t>
      </w:r>
      <w:r w:rsidR="00FC431E" w:rsidRPr="006D5918">
        <w:rPr>
          <w:rFonts w:ascii="Times New Roman" w:hAnsi="Times New Roman" w:cs="Times New Roman"/>
          <w:sz w:val="24"/>
          <w:szCs w:val="24"/>
        </w:rPr>
        <w:t>2</w:t>
      </w:r>
      <w:r w:rsidRPr="006D5918">
        <w:rPr>
          <w:rFonts w:ascii="Times New Roman" w:hAnsi="Times New Roman" w:cs="Times New Roman"/>
          <w:sz w:val="24"/>
          <w:szCs w:val="24"/>
        </w:rPr>
        <w:t>, 32-060 Liszki,</w:t>
      </w:r>
      <w:r w:rsidRPr="006D5918">
        <w:rPr>
          <w:rFonts w:ascii="Times New Roman" w:hAnsi="Times New Roman" w:cs="Times New Roman"/>
          <w:sz w:val="24"/>
          <w:szCs w:val="24"/>
        </w:rPr>
        <w:br/>
      </w:r>
      <w:r w:rsidR="00FC431E" w:rsidRPr="006D5918">
        <w:rPr>
          <w:rFonts w:ascii="Times New Roman" w:hAnsi="Times New Roman" w:cs="Times New Roman"/>
          <w:sz w:val="24"/>
          <w:szCs w:val="24"/>
        </w:rPr>
        <w:t>NIP: 9442243129, REGON: 351555743</w:t>
      </w:r>
      <w:r w:rsidRPr="006D5918">
        <w:rPr>
          <w:rFonts w:ascii="Times New Roman" w:hAnsi="Times New Roman" w:cs="Times New Roman"/>
          <w:sz w:val="24"/>
          <w:szCs w:val="24"/>
        </w:rPr>
        <w:br/>
        <w:t xml:space="preserve">reprezentowaną przez: </w:t>
      </w:r>
      <w:r w:rsidR="00B115E8" w:rsidRPr="006D5918">
        <w:rPr>
          <w:rFonts w:ascii="Times New Roman" w:hAnsi="Times New Roman" w:cs="Times New Roman"/>
          <w:b/>
          <w:bCs/>
          <w:sz w:val="24"/>
          <w:szCs w:val="24"/>
        </w:rPr>
        <w:t xml:space="preserve">Wojciecha Starowicza </w:t>
      </w:r>
      <w:r w:rsidR="00FC431E" w:rsidRPr="006D5918">
        <w:rPr>
          <w:rFonts w:ascii="Times New Roman" w:hAnsi="Times New Roman" w:cs="Times New Roman"/>
          <w:b/>
          <w:bCs/>
          <w:sz w:val="24"/>
          <w:szCs w:val="24"/>
        </w:rPr>
        <w:t>Wójta Gminy Liszki</w:t>
      </w:r>
      <w:r w:rsidR="00B115E8" w:rsidRPr="006D5918">
        <w:rPr>
          <w:rFonts w:ascii="Times New Roman" w:hAnsi="Times New Roman" w:cs="Times New Roman"/>
          <w:sz w:val="24"/>
          <w:szCs w:val="24"/>
        </w:rPr>
        <w:br/>
      </w:r>
      <w:r w:rsidRPr="006D5918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6D5918">
        <w:rPr>
          <w:rFonts w:ascii="Times New Roman" w:hAnsi="Times New Roman" w:cs="Times New Roman"/>
          <w:b/>
          <w:bCs/>
          <w:sz w:val="24"/>
          <w:szCs w:val="24"/>
        </w:rPr>
        <w:t>„Gminą”,</w:t>
      </w:r>
      <w:r w:rsidRPr="006D5918">
        <w:rPr>
          <w:rFonts w:ascii="Times New Roman" w:hAnsi="Times New Roman" w:cs="Times New Roman"/>
          <w:sz w:val="24"/>
          <w:szCs w:val="24"/>
        </w:rPr>
        <w:br/>
        <w:t>a</w:t>
      </w:r>
      <w:r w:rsidRPr="006D5918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</w:t>
      </w:r>
      <w:r w:rsidR="00FC431E" w:rsidRPr="006D591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FC431E" w:rsidRPr="006D59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D5918">
        <w:rPr>
          <w:rFonts w:ascii="Times New Roman" w:hAnsi="Times New Roman" w:cs="Times New Roman"/>
          <w:sz w:val="24"/>
          <w:szCs w:val="24"/>
        </w:rPr>
        <w:t>……………………,</w:t>
      </w:r>
      <w:r w:rsidRPr="006D5918">
        <w:rPr>
          <w:rFonts w:ascii="Times New Roman" w:hAnsi="Times New Roman" w:cs="Times New Roman"/>
          <w:sz w:val="24"/>
          <w:szCs w:val="24"/>
        </w:rPr>
        <w:br/>
        <w:t>z siedzibą w ……………………………………………………………………,</w:t>
      </w:r>
      <w:r w:rsidRPr="006D5918">
        <w:rPr>
          <w:rFonts w:ascii="Times New Roman" w:hAnsi="Times New Roman" w:cs="Times New Roman"/>
          <w:sz w:val="24"/>
          <w:szCs w:val="24"/>
        </w:rPr>
        <w:br/>
        <w:t>NIP: ………………</w:t>
      </w:r>
      <w:proofErr w:type="gramStart"/>
      <w:r w:rsidRPr="006D5918">
        <w:rPr>
          <w:rFonts w:ascii="Times New Roman" w:hAnsi="Times New Roman" w:cs="Times New Roman"/>
          <w:sz w:val="24"/>
          <w:szCs w:val="24"/>
        </w:rPr>
        <w:t>……</w:t>
      </w:r>
      <w:r w:rsidR="00FC431E" w:rsidRPr="006D59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431E" w:rsidRPr="006D5918">
        <w:rPr>
          <w:rFonts w:ascii="Times New Roman" w:hAnsi="Times New Roman" w:cs="Times New Roman"/>
          <w:sz w:val="24"/>
          <w:szCs w:val="24"/>
        </w:rPr>
        <w:t>.</w:t>
      </w:r>
      <w:r w:rsidRPr="006D5918">
        <w:rPr>
          <w:rFonts w:ascii="Times New Roman" w:hAnsi="Times New Roman" w:cs="Times New Roman"/>
          <w:sz w:val="24"/>
          <w:szCs w:val="24"/>
        </w:rPr>
        <w:t>…………, REGON: …………</w:t>
      </w:r>
      <w:proofErr w:type="gramStart"/>
      <w:r w:rsidRPr="006D5918">
        <w:rPr>
          <w:rFonts w:ascii="Times New Roman" w:hAnsi="Times New Roman" w:cs="Times New Roman"/>
          <w:sz w:val="24"/>
          <w:szCs w:val="24"/>
        </w:rPr>
        <w:t>……</w:t>
      </w:r>
      <w:r w:rsidR="00FC431E" w:rsidRPr="006D59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C431E" w:rsidRPr="006D5918">
        <w:rPr>
          <w:rFonts w:ascii="Times New Roman" w:hAnsi="Times New Roman" w:cs="Times New Roman"/>
          <w:sz w:val="24"/>
          <w:szCs w:val="24"/>
        </w:rPr>
        <w:t>.</w:t>
      </w:r>
      <w:r w:rsidRPr="006D5918">
        <w:rPr>
          <w:rFonts w:ascii="Times New Roman" w:hAnsi="Times New Roman" w:cs="Times New Roman"/>
          <w:sz w:val="24"/>
          <w:szCs w:val="24"/>
        </w:rPr>
        <w:t>………………,</w:t>
      </w:r>
      <w:r w:rsidRPr="006D5918">
        <w:rPr>
          <w:rFonts w:ascii="Times New Roman" w:hAnsi="Times New Roman" w:cs="Times New Roman"/>
          <w:sz w:val="24"/>
          <w:szCs w:val="24"/>
        </w:rPr>
        <w:br/>
        <w:t>reprezentowaną przez: ………………………………………………………………………………,</w:t>
      </w:r>
      <w:r w:rsidRPr="006D5918">
        <w:rPr>
          <w:rFonts w:ascii="Times New Roman" w:hAnsi="Times New Roman" w:cs="Times New Roman"/>
          <w:sz w:val="24"/>
          <w:szCs w:val="24"/>
        </w:rPr>
        <w:br/>
        <w:t xml:space="preserve">zwaną dalej </w:t>
      </w:r>
      <w:r w:rsidRPr="006D5918">
        <w:rPr>
          <w:rFonts w:ascii="Times New Roman" w:hAnsi="Times New Roman" w:cs="Times New Roman"/>
          <w:b/>
          <w:bCs/>
          <w:sz w:val="24"/>
          <w:szCs w:val="24"/>
        </w:rPr>
        <w:t>„Partnerem”,</w:t>
      </w:r>
      <w:r w:rsidRPr="006D5918">
        <w:rPr>
          <w:rFonts w:ascii="Times New Roman" w:hAnsi="Times New Roman" w:cs="Times New Roman"/>
          <w:sz w:val="24"/>
          <w:szCs w:val="24"/>
        </w:rPr>
        <w:br/>
      </w:r>
      <w:r w:rsidRPr="006D5918">
        <w:rPr>
          <w:rFonts w:ascii="Times New Roman" w:hAnsi="Times New Roman" w:cs="Times New Roman"/>
          <w:sz w:val="24"/>
          <w:szCs w:val="24"/>
        </w:rPr>
        <w:br/>
        <w:t xml:space="preserve">łącznie zwanymi dalej </w:t>
      </w:r>
      <w:r w:rsidRPr="006D5918">
        <w:rPr>
          <w:rFonts w:ascii="Times New Roman" w:hAnsi="Times New Roman" w:cs="Times New Roman"/>
          <w:b/>
          <w:bCs/>
          <w:sz w:val="24"/>
          <w:szCs w:val="24"/>
        </w:rPr>
        <w:t>„Stronami”</w:t>
      </w:r>
      <w:r w:rsidRPr="006D5918">
        <w:rPr>
          <w:rFonts w:ascii="Times New Roman" w:hAnsi="Times New Roman" w:cs="Times New Roman"/>
          <w:sz w:val="24"/>
          <w:szCs w:val="24"/>
        </w:rPr>
        <w:t xml:space="preserve">, a każda z osobna </w:t>
      </w:r>
      <w:r w:rsidRPr="006D5918">
        <w:rPr>
          <w:rFonts w:ascii="Times New Roman" w:hAnsi="Times New Roman" w:cs="Times New Roman"/>
          <w:b/>
          <w:bCs/>
          <w:sz w:val="24"/>
          <w:szCs w:val="24"/>
        </w:rPr>
        <w:t>„Stroną”</w:t>
      </w:r>
      <w:r w:rsidRPr="006D5918">
        <w:rPr>
          <w:rFonts w:ascii="Times New Roman" w:hAnsi="Times New Roman" w:cs="Times New Roman"/>
          <w:sz w:val="24"/>
          <w:szCs w:val="24"/>
        </w:rPr>
        <w:t>.</w:t>
      </w:r>
    </w:p>
    <w:p w14:paraId="6625FDC3" w14:textId="0A057FB6" w:rsidR="00FC431E" w:rsidRPr="006D5918" w:rsidRDefault="00000000" w:rsidP="00FC43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918">
        <w:rPr>
          <w:rFonts w:ascii="Times New Roman" w:hAnsi="Times New Roman" w:cs="Times New Roman"/>
          <w:b/>
          <w:bCs/>
          <w:sz w:val="24"/>
          <w:szCs w:val="24"/>
        </w:rPr>
        <w:t>§1. Przedmiot Porozumienia</w:t>
      </w:r>
    </w:p>
    <w:p w14:paraId="688ECEC9" w14:textId="499FD860" w:rsidR="00FC431E" w:rsidRPr="006D5918" w:rsidRDefault="00000000" w:rsidP="00246F39">
      <w:pPr>
        <w:pStyle w:val="Akapitzlist"/>
        <w:numPr>
          <w:ilvl w:val="0"/>
          <w:numId w:val="12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Przedmiotem niniejszego Porozumienia jest określenie zasad współpracy pomiędzy Gminą a Partnerem w ramach Programu „Lisiecka Karta Mieszkańca” (zwanego dalej „Programem”), skierowanego do osób, których miejscem zamieszkania jest Gmina Liszki.</w:t>
      </w:r>
    </w:p>
    <w:p w14:paraId="5C7F6885" w14:textId="073071EA" w:rsidR="00FC431E" w:rsidRPr="006D5918" w:rsidRDefault="00000000" w:rsidP="00246F39">
      <w:pPr>
        <w:pStyle w:val="Akapitzlist"/>
        <w:numPr>
          <w:ilvl w:val="0"/>
          <w:numId w:val="12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Celem współpracy jest umożliwienie posiadaczom Karty Mieszkańca Gminy Liszki (zwanej dalej „Kartą Mieszkańca”) korzystania ze zniżek, ulg lub innych preferencji oferowanych przez Partnera.</w:t>
      </w:r>
      <w:r w:rsidRPr="006D5918">
        <w:rPr>
          <w:rFonts w:ascii="Times New Roman" w:hAnsi="Times New Roman" w:cs="Times New Roman"/>
          <w:sz w:val="24"/>
          <w:szCs w:val="24"/>
        </w:rPr>
        <w:br/>
      </w:r>
    </w:p>
    <w:p w14:paraId="14EB2BC0" w14:textId="77777777" w:rsidR="00FC431E" w:rsidRPr="006D5918" w:rsidRDefault="00000000" w:rsidP="00FC43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918">
        <w:rPr>
          <w:rFonts w:ascii="Times New Roman" w:hAnsi="Times New Roman" w:cs="Times New Roman"/>
          <w:b/>
          <w:bCs/>
          <w:sz w:val="24"/>
          <w:szCs w:val="24"/>
        </w:rPr>
        <w:t>§2. Cele Programu</w:t>
      </w:r>
    </w:p>
    <w:p w14:paraId="593774A4" w14:textId="77777777" w:rsidR="00FC431E" w:rsidRPr="006D5918" w:rsidRDefault="00000000" w:rsidP="00246F39">
      <w:p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Program „Lisiecka Karta Mieszkańca” ma na celu:</w:t>
      </w:r>
      <w:r w:rsidRPr="006D5918">
        <w:rPr>
          <w:rFonts w:ascii="Times New Roman" w:hAnsi="Times New Roman" w:cs="Times New Roman"/>
          <w:sz w:val="24"/>
          <w:szCs w:val="24"/>
        </w:rPr>
        <w:br/>
        <w:t>1) poprawę warunków życia mieszkańców Gminy Liszki,</w:t>
      </w:r>
      <w:r w:rsidRPr="006D5918">
        <w:rPr>
          <w:rFonts w:ascii="Times New Roman" w:hAnsi="Times New Roman" w:cs="Times New Roman"/>
          <w:sz w:val="24"/>
          <w:szCs w:val="24"/>
        </w:rPr>
        <w:br/>
        <w:t>2) umacnianie poczucia tożsamości lokalnej mieszkańców,</w:t>
      </w:r>
      <w:r w:rsidRPr="006D5918">
        <w:rPr>
          <w:rFonts w:ascii="Times New Roman" w:hAnsi="Times New Roman" w:cs="Times New Roman"/>
          <w:sz w:val="24"/>
          <w:szCs w:val="24"/>
        </w:rPr>
        <w:br/>
        <w:t>3) zachęcanie osób spoza gminy do osiedlania się i płacenia podatków na jej terenie.</w:t>
      </w:r>
      <w:r w:rsidRPr="006D5918">
        <w:rPr>
          <w:rFonts w:ascii="Times New Roman" w:hAnsi="Times New Roman" w:cs="Times New Roman"/>
          <w:sz w:val="24"/>
          <w:szCs w:val="24"/>
        </w:rPr>
        <w:br/>
      </w:r>
      <w:r w:rsidRPr="006D5918">
        <w:rPr>
          <w:rFonts w:ascii="Times New Roman" w:hAnsi="Times New Roman" w:cs="Times New Roman"/>
          <w:sz w:val="24"/>
          <w:szCs w:val="24"/>
        </w:rPr>
        <w:br/>
      </w:r>
      <w:r w:rsidRPr="006D5918">
        <w:rPr>
          <w:rFonts w:ascii="Times New Roman" w:hAnsi="Times New Roman" w:cs="Times New Roman"/>
          <w:sz w:val="24"/>
          <w:szCs w:val="24"/>
        </w:rPr>
        <w:lastRenderedPageBreak/>
        <w:t>Cele te realizowane są w szczególności w obszarach:</w:t>
      </w:r>
      <w:r w:rsidRPr="006D5918">
        <w:rPr>
          <w:rFonts w:ascii="Times New Roman" w:hAnsi="Times New Roman" w:cs="Times New Roman"/>
          <w:sz w:val="24"/>
          <w:szCs w:val="24"/>
        </w:rPr>
        <w:br/>
        <w:t>- kultury i sztuki,</w:t>
      </w:r>
      <w:r w:rsidRPr="006D5918">
        <w:rPr>
          <w:rFonts w:ascii="Times New Roman" w:hAnsi="Times New Roman" w:cs="Times New Roman"/>
          <w:sz w:val="24"/>
          <w:szCs w:val="24"/>
        </w:rPr>
        <w:br/>
        <w:t>- sportu i rekreacji,</w:t>
      </w:r>
      <w:r w:rsidRPr="006D5918">
        <w:rPr>
          <w:rFonts w:ascii="Times New Roman" w:hAnsi="Times New Roman" w:cs="Times New Roman"/>
          <w:sz w:val="24"/>
          <w:szCs w:val="24"/>
        </w:rPr>
        <w:br/>
        <w:t>- ochrony zdrowia,</w:t>
      </w:r>
      <w:r w:rsidRPr="006D5918">
        <w:rPr>
          <w:rFonts w:ascii="Times New Roman" w:hAnsi="Times New Roman" w:cs="Times New Roman"/>
          <w:sz w:val="24"/>
          <w:szCs w:val="24"/>
        </w:rPr>
        <w:br/>
        <w:t>- turystyki i wypoczynku.</w:t>
      </w:r>
      <w:r w:rsidRPr="006D5918">
        <w:rPr>
          <w:rFonts w:ascii="Times New Roman" w:hAnsi="Times New Roman" w:cs="Times New Roman"/>
          <w:sz w:val="24"/>
          <w:szCs w:val="24"/>
        </w:rPr>
        <w:br/>
      </w:r>
    </w:p>
    <w:p w14:paraId="61915CEF" w14:textId="77777777" w:rsidR="00FC431E" w:rsidRPr="006D5918" w:rsidRDefault="00000000" w:rsidP="00FC43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918">
        <w:rPr>
          <w:rFonts w:ascii="Times New Roman" w:hAnsi="Times New Roman" w:cs="Times New Roman"/>
          <w:b/>
          <w:bCs/>
          <w:sz w:val="24"/>
          <w:szCs w:val="24"/>
        </w:rPr>
        <w:t>§3. Zakres współpracy</w:t>
      </w:r>
    </w:p>
    <w:p w14:paraId="49F98667" w14:textId="04A6038D" w:rsidR="00FC431E" w:rsidRPr="006D5918" w:rsidRDefault="00000000" w:rsidP="00246F39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Partner zobowiązuje się do udzielania posiadaczom ważnej Karty Mieszkańca zniżek, rabatów lub innych korzyści zgodnie z ofertą przedstawioną w Załączniku nr 1 do niniejszego Porozumienia.</w:t>
      </w:r>
    </w:p>
    <w:p w14:paraId="5A66C633" w14:textId="77777777" w:rsidR="00FC431E" w:rsidRPr="006D5918" w:rsidRDefault="00000000" w:rsidP="00246F39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Wysokość oraz forma udzielanych zniżek lub preferencji określona w Załączniku nr 1 może zostać zmieniona na pisemny wniosek Partnera, po akceptacji Gminy.</w:t>
      </w:r>
    </w:p>
    <w:p w14:paraId="11E7DD75" w14:textId="77777777" w:rsidR="00FC431E" w:rsidRPr="006D5918" w:rsidRDefault="00000000" w:rsidP="00246F39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Partner upoważnia Gminę do publikowania informacji o udziale Partnera w Programie, w tym logo, nazwy handlowej oraz zakresu udzielanych zniżek na stronie internetowej Gminy, materiałach promocyjnych i informacyjnych Programu.</w:t>
      </w:r>
    </w:p>
    <w:p w14:paraId="354F0217" w14:textId="77F87686" w:rsidR="00FC431E" w:rsidRPr="006D5918" w:rsidRDefault="00000000" w:rsidP="00246F39">
      <w:pPr>
        <w:pStyle w:val="Akapitzlist"/>
        <w:numPr>
          <w:ilvl w:val="0"/>
          <w:numId w:val="13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Gmina zobowiązuje się do promowania Programu oraz Partnera w ramach prowadzonych działań informacyjnych i promocyjnych.</w:t>
      </w:r>
    </w:p>
    <w:p w14:paraId="755A2923" w14:textId="59F8C428" w:rsidR="00FC431E" w:rsidRPr="006D5918" w:rsidRDefault="00000000" w:rsidP="00246F39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918">
        <w:rPr>
          <w:rFonts w:ascii="Times New Roman" w:hAnsi="Times New Roman" w:cs="Times New Roman"/>
          <w:b/>
          <w:bCs/>
          <w:sz w:val="24"/>
          <w:szCs w:val="24"/>
        </w:rPr>
        <w:t>§4. Zasady realizacji</w:t>
      </w:r>
    </w:p>
    <w:p w14:paraId="5522129C" w14:textId="1730D4D9" w:rsidR="00FC431E" w:rsidRPr="006D5918" w:rsidRDefault="00000000" w:rsidP="00246F39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Partner weryfikuje uprawnienia osoby korzystającej z oferty Programu na podstawie ważnej Karty Mieszkańca.</w:t>
      </w:r>
    </w:p>
    <w:p w14:paraId="6AC8355E" w14:textId="77777777" w:rsidR="00FC431E" w:rsidRPr="006D5918" w:rsidRDefault="00000000" w:rsidP="00246F39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 xml:space="preserve"> Partner nie może pobierać dodatkowych opłat za sam fakt przystąpienia do Programu ani uzależniać udzielenia zniżki od innych warunków niż okazanie Karty.</w:t>
      </w:r>
    </w:p>
    <w:p w14:paraId="6BDE1125" w14:textId="6F88B658" w:rsidR="00FC431E" w:rsidRPr="006D5918" w:rsidRDefault="00000000" w:rsidP="00246F39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Partner może w dowolnym momencie wystąpić z Programu, po uprzednim pisemnym poinformowaniu Gminy z co najmniej 30-dniowym wyprzedzeniem.</w:t>
      </w:r>
    </w:p>
    <w:p w14:paraId="195330E2" w14:textId="77777777" w:rsidR="00FC431E" w:rsidRPr="006D5918" w:rsidRDefault="00000000" w:rsidP="00246F39">
      <w:pPr>
        <w:spacing w:line="36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918">
        <w:rPr>
          <w:rFonts w:ascii="Times New Roman" w:hAnsi="Times New Roman" w:cs="Times New Roman"/>
          <w:b/>
          <w:bCs/>
          <w:sz w:val="24"/>
          <w:szCs w:val="24"/>
        </w:rPr>
        <w:t>§5. Czas trwania Porozumienia</w:t>
      </w:r>
    </w:p>
    <w:p w14:paraId="5F11E75D" w14:textId="77777777" w:rsidR="00FC431E" w:rsidRPr="006D5918" w:rsidRDefault="00000000" w:rsidP="00246F39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Niniejsze Porozumienie zostaje zawarte na czas nieokreślony.</w:t>
      </w:r>
    </w:p>
    <w:p w14:paraId="6F78B6C9" w14:textId="781CCC18" w:rsidR="00FC431E" w:rsidRPr="006D5918" w:rsidRDefault="00000000" w:rsidP="00246F39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Każda ze Stron może rozwiązać Porozumienie z zachowaniem 30-dniowego okresu wypowiedzenia, w formie pisemnej pod rygorem nieważności.</w:t>
      </w:r>
    </w:p>
    <w:p w14:paraId="13A89184" w14:textId="77777777" w:rsidR="00246F39" w:rsidRPr="006D5918" w:rsidRDefault="00246F39" w:rsidP="00FC431E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A0957" w14:textId="77777777" w:rsidR="00C3536A" w:rsidRPr="006D5918" w:rsidRDefault="00C3536A" w:rsidP="00FC431E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63BE1" w14:textId="465706B1" w:rsidR="00FC431E" w:rsidRPr="006D5918" w:rsidRDefault="00000000" w:rsidP="00FC431E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918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§6. Postanowienia końcowe</w:t>
      </w:r>
    </w:p>
    <w:p w14:paraId="735DFBFE" w14:textId="7799410C" w:rsidR="00FC431E" w:rsidRPr="006D5918" w:rsidRDefault="00000000" w:rsidP="00246F39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Wszelkie zmiany Porozumienia wymagają formy pisemnej pod rygorem nieważności.</w:t>
      </w:r>
    </w:p>
    <w:p w14:paraId="7F1ACD69" w14:textId="77777777" w:rsidR="00FC431E" w:rsidRPr="006D5918" w:rsidRDefault="00000000" w:rsidP="00246F39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W sprawach nieuregulowanych niniejszym Porozumieniem mają zastosowanie przepisy Kodeksu cywilnego.</w:t>
      </w:r>
    </w:p>
    <w:p w14:paraId="59595838" w14:textId="14FB873D" w:rsidR="00246F39" w:rsidRPr="006D5918" w:rsidRDefault="00000000" w:rsidP="00246F39">
      <w:pPr>
        <w:pStyle w:val="Akapitzlist"/>
        <w:numPr>
          <w:ilvl w:val="0"/>
          <w:numId w:val="14"/>
        </w:numPr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Porozumienie sporządzono w dwóch jednobrzmiących egzemplarzach, po jednym dla każdej ze Stron.</w:t>
      </w:r>
      <w:r w:rsidRPr="006D5918">
        <w:rPr>
          <w:rFonts w:ascii="Times New Roman" w:hAnsi="Times New Roman" w:cs="Times New Roman"/>
          <w:sz w:val="24"/>
          <w:szCs w:val="24"/>
        </w:rPr>
        <w:br/>
      </w:r>
      <w:r w:rsidRPr="006D5918">
        <w:rPr>
          <w:rFonts w:ascii="Times New Roman" w:hAnsi="Times New Roman" w:cs="Times New Roman"/>
          <w:sz w:val="24"/>
          <w:szCs w:val="24"/>
        </w:rPr>
        <w:br/>
      </w:r>
    </w:p>
    <w:p w14:paraId="5EE6B1B1" w14:textId="77777777" w:rsidR="00246F39" w:rsidRPr="006D5918" w:rsidRDefault="00000000" w:rsidP="00246F39">
      <w:pPr>
        <w:pStyle w:val="Akapitzlist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t>Podpisy Stron:</w:t>
      </w:r>
    </w:p>
    <w:p w14:paraId="361FF0B6" w14:textId="77777777" w:rsidR="00246F39" w:rsidRPr="006D5918" w:rsidRDefault="00246F39" w:rsidP="00246F39">
      <w:pPr>
        <w:pStyle w:val="Akapitzlist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7009E54" w14:textId="533BBF1F" w:rsidR="009C3F8B" w:rsidRPr="006D5918" w:rsidRDefault="00000000" w:rsidP="00246F39">
      <w:pPr>
        <w:pStyle w:val="Akapitzlist"/>
        <w:spacing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D5918">
        <w:rPr>
          <w:rFonts w:ascii="Times New Roman" w:hAnsi="Times New Roman" w:cs="Times New Roman"/>
          <w:sz w:val="24"/>
          <w:szCs w:val="24"/>
        </w:rPr>
        <w:br/>
      </w:r>
      <w:r w:rsidRPr="006D5918">
        <w:rPr>
          <w:rFonts w:ascii="Times New Roman" w:hAnsi="Times New Roman" w:cs="Times New Roman"/>
          <w:sz w:val="24"/>
          <w:szCs w:val="24"/>
        </w:rPr>
        <w:br/>
        <w:t>.......................................................</w:t>
      </w:r>
      <w:r w:rsidR="00246F39" w:rsidRPr="006D5918">
        <w:rPr>
          <w:rFonts w:ascii="Times New Roman" w:hAnsi="Times New Roman" w:cs="Times New Roman"/>
          <w:sz w:val="24"/>
          <w:szCs w:val="24"/>
        </w:rPr>
        <w:t xml:space="preserve">                                            .......................................................</w:t>
      </w:r>
      <w:r w:rsidRPr="006D5918">
        <w:rPr>
          <w:rFonts w:ascii="Times New Roman" w:hAnsi="Times New Roman" w:cs="Times New Roman"/>
          <w:sz w:val="24"/>
          <w:szCs w:val="24"/>
        </w:rPr>
        <w:br/>
      </w:r>
      <w:r w:rsidR="00246F39" w:rsidRPr="006D591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D5918">
        <w:rPr>
          <w:rFonts w:ascii="Times New Roman" w:hAnsi="Times New Roman" w:cs="Times New Roman"/>
          <w:sz w:val="24"/>
          <w:szCs w:val="24"/>
        </w:rPr>
        <w:t>Wójt Gminy Liszki</w:t>
      </w:r>
      <w:r w:rsidR="00246F39" w:rsidRPr="006D5918">
        <w:rPr>
          <w:rFonts w:ascii="Times New Roman" w:hAnsi="Times New Roman" w:cs="Times New Roman"/>
          <w:sz w:val="24"/>
          <w:szCs w:val="24"/>
        </w:rPr>
        <w:tab/>
      </w:r>
      <w:r w:rsidR="00246F39" w:rsidRPr="006D5918">
        <w:rPr>
          <w:rFonts w:ascii="Times New Roman" w:hAnsi="Times New Roman" w:cs="Times New Roman"/>
          <w:sz w:val="24"/>
          <w:szCs w:val="24"/>
        </w:rPr>
        <w:tab/>
      </w:r>
      <w:r w:rsidR="00246F39" w:rsidRPr="006D5918">
        <w:rPr>
          <w:rFonts w:ascii="Times New Roman" w:hAnsi="Times New Roman" w:cs="Times New Roman"/>
          <w:sz w:val="24"/>
          <w:szCs w:val="24"/>
        </w:rPr>
        <w:tab/>
      </w:r>
      <w:r w:rsidR="00246F39" w:rsidRPr="006D5918">
        <w:rPr>
          <w:rFonts w:ascii="Times New Roman" w:hAnsi="Times New Roman" w:cs="Times New Roman"/>
          <w:sz w:val="24"/>
          <w:szCs w:val="24"/>
        </w:rPr>
        <w:tab/>
      </w:r>
      <w:r w:rsidR="00246F39" w:rsidRPr="006D5918">
        <w:rPr>
          <w:rFonts w:ascii="Times New Roman" w:hAnsi="Times New Roman" w:cs="Times New Roman"/>
          <w:sz w:val="24"/>
          <w:szCs w:val="24"/>
        </w:rPr>
        <w:tab/>
      </w:r>
      <w:r w:rsidR="00246F39" w:rsidRPr="006D5918">
        <w:rPr>
          <w:rFonts w:ascii="Times New Roman" w:hAnsi="Times New Roman" w:cs="Times New Roman"/>
          <w:sz w:val="24"/>
          <w:szCs w:val="24"/>
        </w:rPr>
        <w:tab/>
      </w:r>
      <w:r w:rsidR="00246F39" w:rsidRPr="006D5918">
        <w:rPr>
          <w:rFonts w:ascii="Times New Roman" w:hAnsi="Times New Roman" w:cs="Times New Roman"/>
          <w:sz w:val="24"/>
          <w:szCs w:val="24"/>
        </w:rPr>
        <w:tab/>
        <w:t xml:space="preserve">       Partner</w:t>
      </w:r>
      <w:r w:rsidRPr="006D5918">
        <w:rPr>
          <w:rFonts w:ascii="Times New Roman" w:hAnsi="Times New Roman" w:cs="Times New Roman"/>
          <w:sz w:val="24"/>
          <w:szCs w:val="24"/>
        </w:rPr>
        <w:br/>
      </w:r>
      <w:r w:rsidR="00246F39" w:rsidRPr="006D591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246F39" w:rsidRPr="006D5918">
        <w:rPr>
          <w:rFonts w:ascii="Times New Roman" w:hAnsi="Times New Roman" w:cs="Times New Roman"/>
          <w:sz w:val="20"/>
          <w:szCs w:val="20"/>
        </w:rPr>
        <w:t xml:space="preserve">   </w:t>
      </w:r>
      <w:r w:rsidRPr="006D591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D5918">
        <w:rPr>
          <w:rFonts w:ascii="Times New Roman" w:hAnsi="Times New Roman" w:cs="Times New Roman"/>
          <w:sz w:val="20"/>
          <w:szCs w:val="20"/>
        </w:rPr>
        <w:t>z upoważnienia Gminy Liszki)</w:t>
      </w:r>
      <w:r w:rsidR="00246F39" w:rsidRPr="006D5918">
        <w:rPr>
          <w:rFonts w:ascii="Times New Roman" w:hAnsi="Times New Roman" w:cs="Times New Roman"/>
          <w:sz w:val="20"/>
          <w:szCs w:val="20"/>
        </w:rPr>
        <w:tab/>
      </w:r>
      <w:r w:rsidR="00246F39" w:rsidRPr="006D5918">
        <w:rPr>
          <w:rFonts w:ascii="Times New Roman" w:hAnsi="Times New Roman" w:cs="Times New Roman"/>
          <w:sz w:val="20"/>
          <w:szCs w:val="20"/>
        </w:rPr>
        <w:tab/>
      </w:r>
      <w:r w:rsidR="00246F39" w:rsidRPr="006D5918">
        <w:rPr>
          <w:rFonts w:ascii="Times New Roman" w:hAnsi="Times New Roman" w:cs="Times New Roman"/>
          <w:sz w:val="20"/>
          <w:szCs w:val="20"/>
        </w:rPr>
        <w:tab/>
      </w:r>
      <w:r w:rsidR="00246F39" w:rsidRPr="006D5918">
        <w:rPr>
          <w:rFonts w:ascii="Times New Roman" w:hAnsi="Times New Roman" w:cs="Times New Roman"/>
          <w:sz w:val="20"/>
          <w:szCs w:val="20"/>
        </w:rPr>
        <w:tab/>
      </w:r>
      <w:r w:rsidR="00246F39" w:rsidRPr="006D5918">
        <w:rPr>
          <w:rFonts w:ascii="Times New Roman" w:hAnsi="Times New Roman" w:cs="Times New Roman"/>
          <w:sz w:val="20"/>
          <w:szCs w:val="20"/>
        </w:rPr>
        <w:tab/>
        <w:t xml:space="preserve">      </w:t>
      </w:r>
      <w:proofErr w:type="gramStart"/>
      <w:r w:rsidR="00246F39" w:rsidRPr="006D5918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="00246F39" w:rsidRPr="006D5918">
        <w:rPr>
          <w:rFonts w:ascii="Times New Roman" w:hAnsi="Times New Roman" w:cs="Times New Roman"/>
          <w:sz w:val="20"/>
          <w:szCs w:val="20"/>
        </w:rPr>
        <w:t>imię, nazwisko, stanowisko)</w:t>
      </w:r>
      <w:r w:rsidR="00246F39" w:rsidRPr="006D5918">
        <w:rPr>
          <w:rFonts w:ascii="Times New Roman" w:hAnsi="Times New Roman" w:cs="Times New Roman"/>
          <w:sz w:val="20"/>
          <w:szCs w:val="20"/>
        </w:rPr>
        <w:br/>
      </w:r>
      <w:r w:rsidRPr="006D5918">
        <w:rPr>
          <w:rFonts w:ascii="Times New Roman" w:hAnsi="Times New Roman" w:cs="Times New Roman"/>
          <w:sz w:val="20"/>
          <w:szCs w:val="20"/>
        </w:rPr>
        <w:br/>
      </w:r>
    </w:p>
    <w:p w14:paraId="3546A0F0" w14:textId="77777777" w:rsidR="00246F39" w:rsidRPr="006D5918" w:rsidRDefault="00246F39" w:rsidP="00246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6E4C0D" w14:textId="77777777" w:rsidR="00246F39" w:rsidRPr="006D5918" w:rsidRDefault="00246F39" w:rsidP="00246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74484C" w14:textId="77777777" w:rsidR="00C3536A" w:rsidRPr="006D5918" w:rsidRDefault="00C3536A" w:rsidP="00C353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D59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informacje o Partnerze:</w:t>
      </w:r>
    </w:p>
    <w:p w14:paraId="29063D70" w14:textId="77777777" w:rsidR="00C3536A" w:rsidRPr="006D5918" w:rsidRDefault="00C3536A" w:rsidP="00C3536A">
      <w:pPr>
        <w:numPr>
          <w:ilvl w:val="0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firmy / </w:t>
      </w:r>
      <w:proofErr w:type="gramStart"/>
      <w:r w:rsidRPr="006D5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instytucji:</w:t>
      </w: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</w:t>
      </w:r>
      <w:proofErr w:type="gramEnd"/>
    </w:p>
    <w:p w14:paraId="6F6FC382" w14:textId="77777777" w:rsidR="00C3536A" w:rsidRPr="006D5918" w:rsidRDefault="00C3536A" w:rsidP="00C3536A">
      <w:pPr>
        <w:numPr>
          <w:ilvl w:val="0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siedziby:</w:t>
      </w: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</w:t>
      </w:r>
    </w:p>
    <w:p w14:paraId="2DAC398E" w14:textId="77777777" w:rsidR="00C3536A" w:rsidRPr="006D5918" w:rsidRDefault="00C3536A" w:rsidP="00C3536A">
      <w:pPr>
        <w:numPr>
          <w:ilvl w:val="0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do kontaktu:</w:t>
      </w: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</w:t>
      </w:r>
    </w:p>
    <w:p w14:paraId="4328C2A5" w14:textId="77777777" w:rsidR="00C3536A" w:rsidRPr="006D5918" w:rsidRDefault="00C3536A" w:rsidP="00C3536A">
      <w:pPr>
        <w:numPr>
          <w:ilvl w:val="0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 / e-mail:</w:t>
      </w: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</w:t>
      </w:r>
    </w:p>
    <w:p w14:paraId="0DC0076A" w14:textId="77777777" w:rsidR="00C3536A" w:rsidRPr="006D5918" w:rsidRDefault="00C3536A" w:rsidP="00C3536A">
      <w:pPr>
        <w:numPr>
          <w:ilvl w:val="0"/>
          <w:numId w:val="18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Strona internetowa (jeśli dotyczy):</w:t>
      </w: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</w:t>
      </w:r>
    </w:p>
    <w:p w14:paraId="2489249E" w14:textId="77777777" w:rsidR="00246F39" w:rsidRPr="006D5918" w:rsidRDefault="00246F39" w:rsidP="00246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FA5A01" w14:textId="77777777" w:rsidR="00246F39" w:rsidRPr="006D5918" w:rsidRDefault="00246F39" w:rsidP="00246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FD3F82" w14:textId="77777777" w:rsidR="00246F39" w:rsidRPr="006D5918" w:rsidRDefault="00246F39" w:rsidP="00246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471007" w14:textId="77777777" w:rsidR="00246F39" w:rsidRPr="006D5918" w:rsidRDefault="00246F39" w:rsidP="00246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CD94EE" w14:textId="77777777" w:rsidR="00246F39" w:rsidRPr="006D5918" w:rsidRDefault="00246F39" w:rsidP="00246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882B7A" w14:textId="77777777" w:rsidR="00246F39" w:rsidRPr="006D5918" w:rsidRDefault="00246F39" w:rsidP="00246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9A48CC" w14:textId="77777777" w:rsidR="009F59A4" w:rsidRPr="006D5918" w:rsidRDefault="009F59A4" w:rsidP="00FE60FC">
      <w:pPr>
        <w:spacing w:after="0" w:line="240" w:lineRule="auto"/>
        <w:jc w:val="right"/>
        <w:outlineLvl w:val="0"/>
        <w:rPr>
          <w:rStyle w:val="Uwydatnienie"/>
          <w:lang w:eastAsia="pl-PL"/>
        </w:rPr>
      </w:pPr>
      <w:r w:rsidRPr="006D5918">
        <w:rPr>
          <w:rStyle w:val="Uwydatnienie"/>
          <w:lang w:eastAsia="pl-PL"/>
        </w:rPr>
        <w:lastRenderedPageBreak/>
        <w:t>Załącznik nr 1</w:t>
      </w:r>
    </w:p>
    <w:p w14:paraId="1B872647" w14:textId="77777777" w:rsidR="009F59A4" w:rsidRPr="006D5918" w:rsidRDefault="009F59A4" w:rsidP="00FE60F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do Porozumienia o współpracy w ramach Programu</w:t>
      </w: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5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„Lisiecka Karta Mieszkańca”</w:t>
      </w:r>
    </w:p>
    <w:p w14:paraId="0FD59A5E" w14:textId="77777777" w:rsidR="009F59A4" w:rsidRPr="006D5918" w:rsidRDefault="009F59A4" w:rsidP="00FE60FC">
      <w:pPr>
        <w:spacing w:before="100" w:beforeAutospacing="1" w:after="100" w:afterAutospacing="1" w:line="48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D591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ZAKRES UDZIELANYCH ZNIŻEK / RABATÓW / PREFERENCJI</w:t>
      </w:r>
    </w:p>
    <w:p w14:paraId="50405BFF" w14:textId="2FEABD68" w:rsidR="009F59A4" w:rsidRPr="006D5918" w:rsidRDefault="00FE60FC" w:rsidP="00C3536A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ind w:left="284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usługi / produktu / oferty ………………………………………………………</w:t>
      </w:r>
      <w:r w:rsidR="00E57077"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7674907C" w14:textId="77777777" w:rsidR="00E57077" w:rsidRPr="006D5918" w:rsidRDefault="00FE60FC" w:rsidP="00C3536A">
      <w:pPr>
        <w:spacing w:before="100" w:beforeAutospacing="1" w:after="100" w:afterAutospacing="1" w:line="240" w:lineRule="auto"/>
        <w:ind w:left="284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zniżki ……………………………………………………………………………………</w:t>
      </w:r>
    </w:p>
    <w:p w14:paraId="50F34713" w14:textId="103A81C5" w:rsidR="00FE60FC" w:rsidRPr="006D5918" w:rsidRDefault="00000000" w:rsidP="00C3536A">
      <w:pPr>
        <w:spacing w:before="100" w:beforeAutospacing="1" w:after="100" w:afterAutospacing="1" w:line="360" w:lineRule="auto"/>
        <w:ind w:left="-142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ED3CB5D">
          <v:rect id="_x0000_i1025" style="width:505.25pt;height:1pt;mso-position-horizontal:absolute;mso-position-horizontal-relative:text;mso-position-vertical:absolute;mso-position-vertical-relative:text" o:hrpct="990" o:hralign="center" o:hrstd="t" o:hrnoshade="t" o:hr="t" fillcolor="#5a5a5a [2109]" stroked="f"/>
        </w:pict>
      </w:r>
    </w:p>
    <w:p w14:paraId="75F16FD0" w14:textId="172FD2AF" w:rsidR="00FE60FC" w:rsidRPr="006D5918" w:rsidRDefault="00FE60FC" w:rsidP="00C3536A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ind w:left="284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12631705"/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usługi / produktu / oferty ……………………………………………………………</w:t>
      </w:r>
      <w:r w:rsidR="00E57077"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1F895459" w14:textId="4A5B7A1E" w:rsidR="00FE60FC" w:rsidRPr="006D5918" w:rsidRDefault="00FE60FC" w:rsidP="00C3536A">
      <w:pPr>
        <w:tabs>
          <w:tab w:val="left" w:pos="360"/>
        </w:tabs>
        <w:spacing w:before="100" w:beforeAutospacing="1" w:after="100" w:afterAutospacing="1" w:line="240" w:lineRule="auto"/>
        <w:ind w:left="284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zniżki ……………………………………………………………………………………</w:t>
      </w:r>
      <w:bookmarkEnd w:id="0"/>
    </w:p>
    <w:p w14:paraId="2E39A31D" w14:textId="1EFC5C9C" w:rsidR="00E57077" w:rsidRPr="006D5918" w:rsidRDefault="00000000" w:rsidP="00C353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23ECA685">
          <v:rect id="_x0000_i1026" style="width:498.2pt;height:1pt;mso-position-horizontal:absolute;mso-position-horizontal-relative:text;mso-position-vertical:absolute;mso-position-vertical-relative:text" o:hrpct="990" o:hralign="center" o:hrstd="t" o:hrnoshade="t" o:hr="t" fillcolor="#5a5a5a [2109]" stroked="f"/>
        </w:pict>
      </w:r>
    </w:p>
    <w:p w14:paraId="696471F0" w14:textId="55D780D7" w:rsidR="00FE60FC" w:rsidRPr="006D5918" w:rsidRDefault="00FE60FC" w:rsidP="00C3536A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ind w:left="284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usługi / produktu / oferty ………………………………………………………………</w:t>
      </w:r>
      <w:r w:rsidR="00E57077"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282D349A" w14:textId="4D73F7F4" w:rsidR="00FE60FC" w:rsidRPr="006D5918" w:rsidRDefault="00FE60FC" w:rsidP="00C3536A">
      <w:pPr>
        <w:tabs>
          <w:tab w:val="left" w:pos="360"/>
        </w:tabs>
        <w:spacing w:before="100" w:beforeAutospacing="1" w:after="100" w:afterAutospacing="1" w:line="240" w:lineRule="auto"/>
        <w:ind w:left="284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zniżki ……………………………………………………………………………………</w:t>
      </w:r>
    </w:p>
    <w:p w14:paraId="5085BD99" w14:textId="7B16EFC4" w:rsidR="00FE60FC" w:rsidRPr="006D5918" w:rsidRDefault="00000000" w:rsidP="00C353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5B749DA">
          <v:rect id="_x0000_i1027" style="width:498.2pt;height:1pt;mso-position-horizontal:absolute;mso-position-horizontal-relative:text;mso-position-vertical:absolute;mso-position-vertical-relative:text" o:hrpct="990" o:hralign="center" o:hrstd="t" o:hrnoshade="t" o:hr="t" fillcolor="#5a5a5a [2109]" stroked="f"/>
        </w:pict>
      </w:r>
    </w:p>
    <w:p w14:paraId="3C5970C0" w14:textId="77777777" w:rsidR="00C3536A" w:rsidRPr="006D5918" w:rsidRDefault="00C3536A" w:rsidP="00C3536A">
      <w:pPr>
        <w:pStyle w:val="Akapitzlist"/>
        <w:numPr>
          <w:ilvl w:val="0"/>
          <w:numId w:val="19"/>
        </w:numPr>
        <w:spacing w:before="100" w:beforeAutospacing="1" w:after="100" w:afterAutospacing="1" w:line="360" w:lineRule="auto"/>
        <w:ind w:left="284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usługi / produktu / oferty ……………………………………………………………………</w:t>
      </w:r>
    </w:p>
    <w:p w14:paraId="4E4742A0" w14:textId="77777777" w:rsidR="00C3536A" w:rsidRPr="006D5918" w:rsidRDefault="00C3536A" w:rsidP="00C3536A">
      <w:pPr>
        <w:tabs>
          <w:tab w:val="left" w:pos="360"/>
        </w:tabs>
        <w:spacing w:before="100" w:beforeAutospacing="1" w:after="100" w:afterAutospacing="1" w:line="240" w:lineRule="auto"/>
        <w:ind w:left="284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zniżki ……………………………………………………………………………………</w:t>
      </w:r>
    </w:p>
    <w:p w14:paraId="1ED3DBE7" w14:textId="561B6D33" w:rsidR="00C3536A" w:rsidRPr="006D5918" w:rsidRDefault="00000000" w:rsidP="00C353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5FE0563E">
          <v:rect id="_x0000_i1028" style="width:498.2pt;height:1pt;mso-position-horizontal:absolute;mso-position-horizontal-relative:text;mso-position-vertical:absolute;mso-position-vertical-relative:text" o:hrpct="990" o:hralign="center" o:hrstd="t" o:hrnoshade="t" o:hr="t" fillcolor="#5a5a5a [2109]" stroked="f"/>
        </w:pict>
      </w:r>
    </w:p>
    <w:p w14:paraId="750811C1" w14:textId="77777777" w:rsidR="009F59A4" w:rsidRPr="006D5918" w:rsidRDefault="009F59A4" w:rsidP="009F59A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Partnera:</w:t>
      </w:r>
    </w:p>
    <w:p w14:paraId="519E1C76" w14:textId="61374658" w:rsidR="009F59A4" w:rsidRPr="006D5918" w:rsidRDefault="009F59A4" w:rsidP="009F59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powyższe informacje są zgodne ze stanem faktycznym.</w:t>
      </w:r>
      <w:r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Zobowiązuję się do informowania Gminy Liszki o wszelkich zmianach dotyczących udzielanych zniżek lub warunków współpracy w ramach Programu „Lisiecka Karta Mieszkańca”.</w:t>
      </w:r>
      <w:r w:rsidR="00C3536A" w:rsidRPr="006D591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86AC50" w14:textId="77777777" w:rsidR="00C3536A" w:rsidRPr="006D5918" w:rsidRDefault="00C3536A" w:rsidP="00C3536A">
      <w:pPr>
        <w:spacing w:after="0" w:line="240" w:lineRule="auto"/>
        <w:ind w:left="720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11C35C" w14:textId="77777777" w:rsidR="00C3536A" w:rsidRPr="006D5918" w:rsidRDefault="00C3536A" w:rsidP="00C3536A">
      <w:pPr>
        <w:spacing w:after="0" w:line="240" w:lineRule="auto"/>
        <w:ind w:left="720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D3007D" w14:textId="77777777" w:rsidR="00C3536A" w:rsidRPr="006D5918" w:rsidRDefault="00C3536A" w:rsidP="00C3536A">
      <w:pPr>
        <w:spacing w:after="0" w:line="240" w:lineRule="auto"/>
        <w:ind w:left="720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65B3E48" w14:textId="77777777" w:rsidR="00C3536A" w:rsidRPr="006D5918" w:rsidRDefault="00C3536A" w:rsidP="00C3536A">
      <w:pPr>
        <w:spacing w:after="0" w:line="240" w:lineRule="auto"/>
        <w:ind w:left="720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3C5819" w14:textId="77777777" w:rsidR="00C3536A" w:rsidRPr="006D5918" w:rsidRDefault="00C3536A" w:rsidP="00C3536A">
      <w:pPr>
        <w:spacing w:after="0" w:line="240" w:lineRule="auto"/>
        <w:ind w:left="720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93A54D" w14:textId="6D0C9F28" w:rsidR="00C3536A" w:rsidRPr="00C3536A" w:rsidRDefault="00C3536A" w:rsidP="00C3536A">
      <w:pPr>
        <w:spacing w:after="0" w:line="240" w:lineRule="auto"/>
        <w:ind w:left="720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D591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</w:t>
      </w:r>
      <w:proofErr w:type="gramStart"/>
      <w:r w:rsidRPr="006D591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proofErr w:type="gramEnd"/>
      <w:r w:rsidRPr="006D591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9F59A4" w:rsidRPr="006D5918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Partnera</w:t>
      </w:r>
    </w:p>
    <w:sectPr w:rsidR="00C3536A" w:rsidRPr="00C3536A" w:rsidSect="009F59A4">
      <w:headerReference w:type="default" r:id="rId9"/>
      <w:footerReference w:type="default" r:id="rId10"/>
      <w:pgSz w:w="12240" w:h="15840"/>
      <w:pgMar w:top="993" w:right="1041" w:bottom="993" w:left="1134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5BEE0" w14:textId="77777777" w:rsidR="003717DD" w:rsidRPr="006D5918" w:rsidRDefault="003717DD" w:rsidP="001962E3">
      <w:pPr>
        <w:spacing w:after="0" w:line="240" w:lineRule="auto"/>
      </w:pPr>
      <w:r w:rsidRPr="006D5918">
        <w:separator/>
      </w:r>
    </w:p>
  </w:endnote>
  <w:endnote w:type="continuationSeparator" w:id="0">
    <w:p w14:paraId="1DC08C9E" w14:textId="77777777" w:rsidR="003717DD" w:rsidRPr="006D5918" w:rsidRDefault="003717DD" w:rsidP="001962E3">
      <w:pPr>
        <w:spacing w:after="0" w:line="240" w:lineRule="auto"/>
      </w:pPr>
      <w:r w:rsidRPr="006D59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A4B8" w14:textId="7EBA99A4" w:rsidR="001962E3" w:rsidRPr="006D5918" w:rsidRDefault="00000000" w:rsidP="001962E3">
    <w:pPr>
      <w:pStyle w:val="Stopka"/>
      <w:tabs>
        <w:tab w:val="clear" w:pos="4680"/>
        <w:tab w:val="clear" w:pos="9360"/>
        <w:tab w:val="center" w:pos="4323"/>
      </w:tabs>
    </w:pPr>
    <w:r>
      <w:pict w14:anchorId="6C563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76403" o:spid="_x0000_s1027" type="#_x0000_t75" alt="" style="position:absolute;margin-left:-31.6pt;margin-top:688.15pt;width:558pt;height:64.8pt;z-index:-251658752;mso-wrap-edited:f;mso-width-percent:0;mso-position-horizontal-relative:margin;mso-position-vertical-relative:margin;mso-width-percent:0" o:allowincell="f">
          <v:imagedata r:id="rId1" o:title="papier-liszki" croptop="61523f" cropbottom="-1367f"/>
          <w10:wrap anchorx="margin" anchory="margin"/>
        </v:shape>
      </w:pict>
    </w:r>
    <w:r w:rsidR="001962E3" w:rsidRPr="006D591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8361D" w14:textId="77777777" w:rsidR="003717DD" w:rsidRPr="006D5918" w:rsidRDefault="003717DD" w:rsidP="001962E3">
      <w:pPr>
        <w:spacing w:after="0" w:line="240" w:lineRule="auto"/>
      </w:pPr>
      <w:r w:rsidRPr="006D5918">
        <w:separator/>
      </w:r>
    </w:p>
  </w:footnote>
  <w:footnote w:type="continuationSeparator" w:id="0">
    <w:p w14:paraId="4197CDDC" w14:textId="77777777" w:rsidR="003717DD" w:rsidRPr="006D5918" w:rsidRDefault="003717DD" w:rsidP="001962E3">
      <w:pPr>
        <w:spacing w:after="0" w:line="240" w:lineRule="auto"/>
      </w:pPr>
      <w:r w:rsidRPr="006D59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6C71" w14:textId="787B1AC5" w:rsidR="001962E3" w:rsidRPr="006D5918" w:rsidRDefault="001962E3" w:rsidP="001962E3">
    <w:pPr>
      <w:pStyle w:val="Nagwek"/>
      <w:tabs>
        <w:tab w:val="clear" w:pos="4680"/>
        <w:tab w:val="clear" w:pos="9360"/>
        <w:tab w:val="center" w:pos="5032"/>
        <w:tab w:val="left" w:pos="7140"/>
      </w:tabs>
    </w:pPr>
    <w:r w:rsidRPr="006D5918">
      <w:tab/>
    </w:r>
    <w:r w:rsidRPr="006D591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764652"/>
    <w:multiLevelType w:val="hybridMultilevel"/>
    <w:tmpl w:val="FA44863E"/>
    <w:lvl w:ilvl="0" w:tplc="97FC2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E5C46"/>
    <w:multiLevelType w:val="hybridMultilevel"/>
    <w:tmpl w:val="1E2E4454"/>
    <w:lvl w:ilvl="0" w:tplc="6AD28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620FF"/>
    <w:multiLevelType w:val="multilevel"/>
    <w:tmpl w:val="0D62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257D30"/>
    <w:multiLevelType w:val="hybridMultilevel"/>
    <w:tmpl w:val="DAC0B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D33B0"/>
    <w:multiLevelType w:val="hybridMultilevel"/>
    <w:tmpl w:val="78FCE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D5D07"/>
    <w:multiLevelType w:val="hybridMultilevel"/>
    <w:tmpl w:val="455A1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85B82"/>
    <w:multiLevelType w:val="hybridMultilevel"/>
    <w:tmpl w:val="8CDA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C18E3"/>
    <w:multiLevelType w:val="hybridMultilevel"/>
    <w:tmpl w:val="580C3232"/>
    <w:lvl w:ilvl="0" w:tplc="97FC2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C324C7"/>
    <w:multiLevelType w:val="hybridMultilevel"/>
    <w:tmpl w:val="406E4B8C"/>
    <w:lvl w:ilvl="0" w:tplc="97FC2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D6EFB"/>
    <w:multiLevelType w:val="hybridMultilevel"/>
    <w:tmpl w:val="AAAE40AE"/>
    <w:lvl w:ilvl="0" w:tplc="97FC2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82922">
    <w:abstractNumId w:val="8"/>
  </w:num>
  <w:num w:numId="2" w16cid:durableId="1493329737">
    <w:abstractNumId w:val="6"/>
  </w:num>
  <w:num w:numId="3" w16cid:durableId="381558700">
    <w:abstractNumId w:val="5"/>
  </w:num>
  <w:num w:numId="4" w16cid:durableId="863133138">
    <w:abstractNumId w:val="4"/>
  </w:num>
  <w:num w:numId="5" w16cid:durableId="1038042199">
    <w:abstractNumId w:val="7"/>
  </w:num>
  <w:num w:numId="6" w16cid:durableId="919020459">
    <w:abstractNumId w:val="3"/>
  </w:num>
  <w:num w:numId="7" w16cid:durableId="1376004582">
    <w:abstractNumId w:val="2"/>
  </w:num>
  <w:num w:numId="8" w16cid:durableId="1590965914">
    <w:abstractNumId w:val="1"/>
  </w:num>
  <w:num w:numId="9" w16cid:durableId="1791431703">
    <w:abstractNumId w:val="0"/>
  </w:num>
  <w:num w:numId="10" w16cid:durableId="1769958824">
    <w:abstractNumId w:val="14"/>
  </w:num>
  <w:num w:numId="11" w16cid:durableId="1903175421">
    <w:abstractNumId w:val="12"/>
  </w:num>
  <w:num w:numId="12" w16cid:durableId="1632591376">
    <w:abstractNumId w:val="15"/>
  </w:num>
  <w:num w:numId="13" w16cid:durableId="1082874240">
    <w:abstractNumId w:val="13"/>
  </w:num>
  <w:num w:numId="14" w16cid:durableId="897135494">
    <w:abstractNumId w:val="16"/>
  </w:num>
  <w:num w:numId="15" w16cid:durableId="1937205432">
    <w:abstractNumId w:val="9"/>
  </w:num>
  <w:num w:numId="16" w16cid:durableId="1297371864">
    <w:abstractNumId w:val="18"/>
  </w:num>
  <w:num w:numId="17" w16cid:durableId="968779855">
    <w:abstractNumId w:val="17"/>
  </w:num>
  <w:num w:numId="18" w16cid:durableId="1877886003">
    <w:abstractNumId w:val="11"/>
  </w:num>
  <w:num w:numId="19" w16cid:durableId="14126574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55C3"/>
    <w:rsid w:val="001962E3"/>
    <w:rsid w:val="00246F39"/>
    <w:rsid w:val="0029639D"/>
    <w:rsid w:val="002E4BB3"/>
    <w:rsid w:val="00326F90"/>
    <w:rsid w:val="003717DD"/>
    <w:rsid w:val="004E6543"/>
    <w:rsid w:val="00690B81"/>
    <w:rsid w:val="006D5918"/>
    <w:rsid w:val="00986F1A"/>
    <w:rsid w:val="009C3F8B"/>
    <w:rsid w:val="009F59A4"/>
    <w:rsid w:val="00AA1D8D"/>
    <w:rsid w:val="00AB6929"/>
    <w:rsid w:val="00B115E8"/>
    <w:rsid w:val="00B47730"/>
    <w:rsid w:val="00C3536A"/>
    <w:rsid w:val="00C41BE2"/>
    <w:rsid w:val="00CB0664"/>
    <w:rsid w:val="00E57077"/>
    <w:rsid w:val="00FC431E"/>
    <w:rsid w:val="00FC693F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8A9692"/>
  <w14:defaultImageDpi w14:val="300"/>
  <w15:docId w15:val="{D32FC5C2-5F41-4AEA-9940-C61E7D91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36A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716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Kinga Wąsik</cp:lastModifiedBy>
  <cp:revision>2</cp:revision>
  <cp:lastPrinted>2025-10-30T09:10:00Z</cp:lastPrinted>
  <dcterms:created xsi:type="dcterms:W3CDTF">2026-02-23T13:49:00Z</dcterms:created>
  <dcterms:modified xsi:type="dcterms:W3CDTF">2026-02-23T13:49:00Z</dcterms:modified>
  <cp:category/>
</cp:coreProperties>
</file>