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2F48D" w14:textId="77777777" w:rsidR="00A20E7A" w:rsidRPr="00F51993" w:rsidRDefault="00DC0F57" w:rsidP="00DC0F57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F51993">
        <w:rPr>
          <w:rFonts w:ascii="Garamond" w:hAnsi="Garamond"/>
          <w:b/>
          <w:sz w:val="24"/>
        </w:rPr>
        <w:t xml:space="preserve">REGULAMIN GMINNEGO KONKURSU GRAFICZNEGO </w:t>
      </w:r>
      <w:r w:rsidRPr="00F51993">
        <w:rPr>
          <w:rFonts w:ascii="Garamond" w:hAnsi="Garamond"/>
          <w:b/>
          <w:sz w:val="24"/>
        </w:rPr>
        <w:br/>
        <w:t>„EDUKACJA W GMINIE LISZKI”</w:t>
      </w:r>
    </w:p>
    <w:p w14:paraId="209C8AC2" w14:textId="77777777" w:rsidR="00F82BB6" w:rsidRPr="00E07218" w:rsidRDefault="00F82BB6" w:rsidP="00BE69E6">
      <w:pPr>
        <w:spacing w:after="0" w:line="240" w:lineRule="auto"/>
        <w:jc w:val="center"/>
        <w:rPr>
          <w:rFonts w:ascii="Garamond" w:hAnsi="Garamond"/>
        </w:rPr>
      </w:pPr>
    </w:p>
    <w:p w14:paraId="3083FD88" w14:textId="77777777" w:rsidR="00B67169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1</w:t>
      </w:r>
    </w:p>
    <w:p w14:paraId="52A22811" w14:textId="77777777" w:rsidR="00F82BB6" w:rsidRPr="00E07218" w:rsidRDefault="00F82BB6" w:rsidP="00E07218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Organizator konkursu</w:t>
      </w:r>
    </w:p>
    <w:p w14:paraId="31E7EFF7" w14:textId="77777777" w:rsidR="00A20E7A" w:rsidRPr="00E07218" w:rsidRDefault="00A20E7A" w:rsidP="00E072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Organizatorem konkursu jest Gmina Liszki</w:t>
      </w:r>
      <w:r w:rsidR="006A240A" w:rsidRPr="00E07218">
        <w:rPr>
          <w:rFonts w:ascii="Garamond" w:hAnsi="Garamond"/>
        </w:rPr>
        <w:t>, w imieniu której działa Gminny Zespół Ekonomiczno-Administracyjny Szkół w Liszkach.</w:t>
      </w:r>
    </w:p>
    <w:p w14:paraId="29ED9DC4" w14:textId="77777777" w:rsidR="00BE69E6" w:rsidRPr="00E07218" w:rsidRDefault="00BE69E6" w:rsidP="00BE69E6">
      <w:pPr>
        <w:spacing w:after="0" w:line="240" w:lineRule="auto"/>
        <w:rPr>
          <w:rFonts w:ascii="Garamond" w:hAnsi="Garamond"/>
        </w:rPr>
      </w:pPr>
    </w:p>
    <w:p w14:paraId="1BCA232D" w14:textId="77777777" w:rsidR="00F82BB6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2</w:t>
      </w:r>
    </w:p>
    <w:p w14:paraId="34B426F4" w14:textId="77777777" w:rsidR="00F82BB6" w:rsidRPr="00E07218" w:rsidRDefault="00F82BB6" w:rsidP="00BE69E6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Cel</w:t>
      </w:r>
      <w:r w:rsidR="00C800B1" w:rsidRPr="00E07218">
        <w:rPr>
          <w:rFonts w:ascii="Garamond" w:hAnsi="Garamond"/>
          <w:b/>
        </w:rPr>
        <w:t>e</w:t>
      </w:r>
      <w:r w:rsidRPr="00E07218">
        <w:rPr>
          <w:rFonts w:ascii="Garamond" w:hAnsi="Garamond"/>
          <w:b/>
        </w:rPr>
        <w:t xml:space="preserve"> konkursu</w:t>
      </w:r>
    </w:p>
    <w:p w14:paraId="7E471B8E" w14:textId="77777777" w:rsidR="00F82BB6" w:rsidRPr="00E07218" w:rsidRDefault="006A240A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Wyłonienie </w:t>
      </w:r>
      <w:r w:rsidR="00366713">
        <w:rPr>
          <w:rFonts w:ascii="Garamond" w:hAnsi="Garamond"/>
        </w:rPr>
        <w:t>i nagrodzenie 3 laureatów konkursu,</w:t>
      </w:r>
      <w:r w:rsidRPr="00E07218">
        <w:rPr>
          <w:rFonts w:ascii="Garamond" w:hAnsi="Garamond"/>
        </w:rPr>
        <w:t xml:space="preserve"> </w:t>
      </w:r>
      <w:r w:rsidR="00366713">
        <w:rPr>
          <w:rFonts w:ascii="Garamond" w:hAnsi="Garamond"/>
        </w:rPr>
        <w:t>których projekty</w:t>
      </w:r>
      <w:r w:rsidRPr="00E07218">
        <w:rPr>
          <w:rFonts w:ascii="Garamond" w:hAnsi="Garamond"/>
        </w:rPr>
        <w:t xml:space="preserve"> </w:t>
      </w:r>
      <w:r w:rsidR="00F82BB6" w:rsidRPr="00E07218">
        <w:rPr>
          <w:rFonts w:ascii="Garamond" w:hAnsi="Garamond"/>
        </w:rPr>
        <w:t>będą najlepsze pod względem walorów artystycznych i merytorycznych</w:t>
      </w:r>
      <w:r w:rsidR="00F21121" w:rsidRPr="00E07218">
        <w:rPr>
          <w:rFonts w:ascii="Garamond" w:hAnsi="Garamond"/>
        </w:rPr>
        <w:t>.</w:t>
      </w:r>
    </w:p>
    <w:p w14:paraId="08F90A47" w14:textId="77777777" w:rsidR="008A1BAA" w:rsidRPr="00E07218" w:rsidRDefault="008A1BAA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Grafika, która zajmie I miejsce</w:t>
      </w:r>
      <w:r w:rsidR="00366713">
        <w:rPr>
          <w:rFonts w:ascii="Garamond" w:hAnsi="Garamond"/>
        </w:rPr>
        <w:t>,</w:t>
      </w:r>
      <w:r w:rsidRPr="00E07218">
        <w:rPr>
          <w:rFonts w:ascii="Garamond" w:hAnsi="Garamond"/>
        </w:rPr>
        <w:t xml:space="preserve"> reprezentować będzie </w:t>
      </w:r>
      <w:r w:rsidR="00366713">
        <w:rPr>
          <w:rFonts w:ascii="Garamond" w:hAnsi="Garamond"/>
        </w:rPr>
        <w:t>zdjęcie</w:t>
      </w:r>
      <w:r w:rsidRPr="00E07218">
        <w:rPr>
          <w:rFonts w:ascii="Garamond" w:hAnsi="Garamond"/>
        </w:rPr>
        <w:t xml:space="preserve"> w tle</w:t>
      </w:r>
      <w:r w:rsidR="00366713">
        <w:rPr>
          <w:rFonts w:ascii="Garamond" w:hAnsi="Garamond"/>
        </w:rPr>
        <w:t xml:space="preserve">, </w:t>
      </w:r>
      <w:r w:rsidRPr="00E07218">
        <w:rPr>
          <w:rFonts w:ascii="Garamond" w:hAnsi="Garamond"/>
        </w:rPr>
        <w:t xml:space="preserve"> </w:t>
      </w:r>
      <w:r w:rsidR="00366713">
        <w:rPr>
          <w:rFonts w:ascii="Garamond" w:hAnsi="Garamond"/>
        </w:rPr>
        <w:t xml:space="preserve">na stronie </w:t>
      </w:r>
      <w:proofErr w:type="spellStart"/>
      <w:r w:rsidR="00366713">
        <w:rPr>
          <w:rFonts w:ascii="Garamond" w:hAnsi="Garamond"/>
        </w:rPr>
        <w:t>facebookowej</w:t>
      </w:r>
      <w:proofErr w:type="spellEnd"/>
      <w:r w:rsidR="00366713">
        <w:rPr>
          <w:rFonts w:ascii="Garamond" w:hAnsi="Garamond"/>
        </w:rPr>
        <w:t xml:space="preserve"> </w:t>
      </w:r>
      <w:r w:rsidRPr="00E07218">
        <w:rPr>
          <w:rFonts w:ascii="Garamond" w:hAnsi="Garamond"/>
        </w:rPr>
        <w:t>„Edukacja w Gminie Liszki”</w:t>
      </w:r>
      <w:r w:rsidR="00366713">
        <w:rPr>
          <w:rFonts w:ascii="Garamond" w:hAnsi="Garamond"/>
        </w:rPr>
        <w:t>.</w:t>
      </w:r>
    </w:p>
    <w:p w14:paraId="550C0AA7" w14:textId="77777777" w:rsidR="00F82BB6" w:rsidRPr="00E07218" w:rsidRDefault="00F82BB6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Popularyzacja grafiki komputerowej, jako współczesnej dziedziny sztuki</w:t>
      </w:r>
      <w:r w:rsidR="00F21121" w:rsidRPr="00E07218">
        <w:rPr>
          <w:rFonts w:ascii="Garamond" w:hAnsi="Garamond"/>
        </w:rPr>
        <w:t>.</w:t>
      </w:r>
    </w:p>
    <w:p w14:paraId="4A017FBC" w14:textId="77777777" w:rsidR="00F82BB6" w:rsidRPr="00E07218" w:rsidRDefault="00F82BB6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Ukazywanie m</w:t>
      </w:r>
      <w:r w:rsidR="008A1BAA" w:rsidRPr="00E07218">
        <w:rPr>
          <w:rFonts w:ascii="Garamond" w:hAnsi="Garamond"/>
        </w:rPr>
        <w:t>ożliwości techniki komputerowej.</w:t>
      </w:r>
    </w:p>
    <w:p w14:paraId="368E2BAF" w14:textId="77777777" w:rsidR="00F82BB6" w:rsidRPr="00E07218" w:rsidRDefault="00DE2D4F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Promocja Gminy L</w:t>
      </w:r>
      <w:r w:rsidR="00F82BB6" w:rsidRPr="00E07218">
        <w:rPr>
          <w:rFonts w:ascii="Garamond" w:hAnsi="Garamond"/>
        </w:rPr>
        <w:t>iszki</w:t>
      </w:r>
      <w:r w:rsidR="00F21121" w:rsidRPr="00E07218">
        <w:rPr>
          <w:rFonts w:ascii="Garamond" w:hAnsi="Garamond"/>
        </w:rPr>
        <w:t>.</w:t>
      </w:r>
    </w:p>
    <w:p w14:paraId="072EB0FE" w14:textId="77777777" w:rsidR="00F82BB6" w:rsidRPr="00E07218" w:rsidRDefault="00F82BB6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Promocja oświaty w Gminie Liszki</w:t>
      </w:r>
      <w:r w:rsidR="00F21121" w:rsidRPr="00E07218">
        <w:rPr>
          <w:rFonts w:ascii="Garamond" w:hAnsi="Garamond"/>
        </w:rPr>
        <w:t>.</w:t>
      </w:r>
    </w:p>
    <w:p w14:paraId="2548C0A4" w14:textId="77777777" w:rsidR="00F82BB6" w:rsidRPr="00E07218" w:rsidRDefault="00F82BB6" w:rsidP="00E0721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Wdrażanie do twórczego spędzania czasu</w:t>
      </w:r>
      <w:r w:rsidR="00F21121" w:rsidRPr="00E07218">
        <w:rPr>
          <w:rFonts w:ascii="Garamond" w:hAnsi="Garamond"/>
        </w:rPr>
        <w:t>.</w:t>
      </w:r>
    </w:p>
    <w:p w14:paraId="7313082D" w14:textId="77777777" w:rsidR="00BE69E6" w:rsidRPr="00E07218" w:rsidRDefault="00BE69E6" w:rsidP="00BE69E6">
      <w:pPr>
        <w:spacing w:after="0" w:line="240" w:lineRule="auto"/>
        <w:rPr>
          <w:rFonts w:ascii="Garamond" w:hAnsi="Garamond"/>
        </w:rPr>
      </w:pPr>
    </w:p>
    <w:p w14:paraId="3C2D93D2" w14:textId="77777777" w:rsidR="00F82BB6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3</w:t>
      </w:r>
    </w:p>
    <w:p w14:paraId="3B8CA14D" w14:textId="77777777" w:rsidR="00F82BB6" w:rsidRPr="00E07218" w:rsidRDefault="00F82BB6" w:rsidP="00BE69E6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Przedmiot konkursu</w:t>
      </w:r>
    </w:p>
    <w:p w14:paraId="1D14E1CA" w14:textId="77777777" w:rsidR="00F82BB6" w:rsidRPr="00E07218" w:rsidRDefault="00733901" w:rsidP="00E07218">
      <w:pPr>
        <w:pStyle w:val="Akapitzlist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Tematem konkursu jest </w:t>
      </w:r>
      <w:r w:rsidR="007B09BA" w:rsidRPr="00E07218">
        <w:rPr>
          <w:rFonts w:ascii="Garamond" w:hAnsi="Garamond"/>
        </w:rPr>
        <w:t>stworzenie idealnej grafiki komputerowej na zdjęcie w tle dla strony facebookowej</w:t>
      </w:r>
      <w:r w:rsidRPr="00E07218">
        <w:rPr>
          <w:rFonts w:ascii="Garamond" w:hAnsi="Garamond"/>
        </w:rPr>
        <w:t xml:space="preserve"> „Edukacja w Gminie Liszki”.</w:t>
      </w:r>
    </w:p>
    <w:p w14:paraId="4526BB8E" w14:textId="28022A52" w:rsidR="00EC62B1" w:rsidRPr="00E07218" w:rsidRDefault="00EC62B1" w:rsidP="00E0721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Projekty powinny tematycznie być związane z eduka</w:t>
      </w:r>
      <w:r w:rsidR="00E96E44" w:rsidRPr="00E07218">
        <w:rPr>
          <w:rFonts w:ascii="Garamond" w:hAnsi="Garamond"/>
        </w:rPr>
        <w:t>cją</w:t>
      </w:r>
      <w:r w:rsidR="007B09BA" w:rsidRPr="00E07218">
        <w:rPr>
          <w:rFonts w:ascii="Garamond" w:hAnsi="Garamond"/>
        </w:rPr>
        <w:t xml:space="preserve"> oraz </w:t>
      </w:r>
      <w:r w:rsidR="00391CC4">
        <w:rPr>
          <w:rFonts w:ascii="Garamond" w:hAnsi="Garamond"/>
        </w:rPr>
        <w:t xml:space="preserve">z </w:t>
      </w:r>
      <w:r w:rsidR="007B09BA" w:rsidRPr="00E07218">
        <w:rPr>
          <w:rFonts w:ascii="Garamond" w:hAnsi="Garamond"/>
        </w:rPr>
        <w:t>G</w:t>
      </w:r>
      <w:r w:rsidR="005F7BB7" w:rsidRPr="00E07218">
        <w:rPr>
          <w:rFonts w:ascii="Garamond" w:hAnsi="Garamond"/>
        </w:rPr>
        <w:t>miną</w:t>
      </w:r>
      <w:r w:rsidR="007B09BA" w:rsidRPr="00E07218">
        <w:rPr>
          <w:rFonts w:ascii="Garamond" w:hAnsi="Garamond"/>
        </w:rPr>
        <w:t xml:space="preserve"> L</w:t>
      </w:r>
      <w:r w:rsidR="00E96E44" w:rsidRPr="00E07218">
        <w:rPr>
          <w:rFonts w:ascii="Garamond" w:hAnsi="Garamond"/>
        </w:rPr>
        <w:t>iszki</w:t>
      </w:r>
      <w:r w:rsidR="00F21121" w:rsidRPr="00E07218">
        <w:rPr>
          <w:rFonts w:ascii="Garamond" w:hAnsi="Garamond"/>
        </w:rPr>
        <w:t>.</w:t>
      </w:r>
    </w:p>
    <w:p w14:paraId="79F600C3" w14:textId="77777777" w:rsidR="00B81E4C" w:rsidRPr="00E07218" w:rsidRDefault="00B81E4C" w:rsidP="00BE69E6">
      <w:pPr>
        <w:spacing w:after="0" w:line="240" w:lineRule="auto"/>
        <w:rPr>
          <w:rFonts w:ascii="Garamond" w:hAnsi="Garamond"/>
        </w:rPr>
      </w:pPr>
    </w:p>
    <w:p w14:paraId="6D88324C" w14:textId="77777777" w:rsidR="002A0467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4</w:t>
      </w:r>
    </w:p>
    <w:p w14:paraId="1CFE7862" w14:textId="77777777" w:rsidR="002A0467" w:rsidRPr="00E07218" w:rsidRDefault="002A0467" w:rsidP="00BE69E6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Warunki uczestnictwa</w:t>
      </w:r>
    </w:p>
    <w:p w14:paraId="695D1B4B" w14:textId="763074DE" w:rsidR="002A0467" w:rsidRPr="00E07218" w:rsidRDefault="002A0467" w:rsidP="009450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W konkursie mogą brać udział uczniowie klas IV – VIII szkół</w:t>
      </w:r>
      <w:r w:rsidR="00391CC4">
        <w:rPr>
          <w:rFonts w:ascii="Garamond" w:hAnsi="Garamond"/>
        </w:rPr>
        <w:t xml:space="preserve"> podstawowych Gminy</w:t>
      </w:r>
      <w:r w:rsidRPr="00E07218">
        <w:rPr>
          <w:rFonts w:ascii="Garamond" w:hAnsi="Garamond"/>
        </w:rPr>
        <w:t xml:space="preserve"> Liszki</w:t>
      </w:r>
      <w:r w:rsidR="00F21121" w:rsidRPr="00E07218">
        <w:rPr>
          <w:rFonts w:ascii="Garamond" w:hAnsi="Garamond"/>
        </w:rPr>
        <w:t>.</w:t>
      </w:r>
    </w:p>
    <w:p w14:paraId="33ED0854" w14:textId="77777777" w:rsidR="002A0467" w:rsidRPr="00E07218" w:rsidRDefault="002A0467" w:rsidP="00E072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Warunkiem udziału w konkursie jest nadesłanie pracy konkursowej w terminie i formie ok</w:t>
      </w:r>
      <w:r w:rsidR="00C91390" w:rsidRPr="00E07218">
        <w:rPr>
          <w:rFonts w:ascii="Garamond" w:hAnsi="Garamond"/>
        </w:rPr>
        <w:t>reślonej niniejszym regulaminem</w:t>
      </w:r>
      <w:r w:rsidR="00F21121" w:rsidRPr="00E07218">
        <w:rPr>
          <w:rFonts w:ascii="Garamond" w:hAnsi="Garamond"/>
        </w:rPr>
        <w:t>.</w:t>
      </w:r>
    </w:p>
    <w:p w14:paraId="27655090" w14:textId="77777777" w:rsidR="002A0467" w:rsidRPr="00E07218" w:rsidRDefault="002A0467" w:rsidP="00E072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W konkursie mogą brać udział jedynie te prace, które nie brały udziału w innych konkursach</w:t>
      </w:r>
      <w:r w:rsidR="00F21121" w:rsidRPr="00E07218">
        <w:rPr>
          <w:rFonts w:ascii="Garamond" w:hAnsi="Garamond"/>
        </w:rPr>
        <w:t>.</w:t>
      </w:r>
    </w:p>
    <w:p w14:paraId="74D07A2D" w14:textId="77777777" w:rsidR="002A0467" w:rsidRPr="00E07218" w:rsidRDefault="002A0467" w:rsidP="00E072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Każdy uczestnik konkursu może </w:t>
      </w:r>
      <w:r w:rsidR="00B81E4C" w:rsidRPr="00E07218">
        <w:rPr>
          <w:rFonts w:ascii="Garamond" w:hAnsi="Garamond"/>
        </w:rPr>
        <w:t xml:space="preserve">nadesłać </w:t>
      </w:r>
      <w:r w:rsidR="00E85E5B" w:rsidRPr="00E07218">
        <w:rPr>
          <w:rFonts w:ascii="Garamond" w:hAnsi="Garamond"/>
        </w:rPr>
        <w:t>1 pracę graficzną.</w:t>
      </w:r>
    </w:p>
    <w:p w14:paraId="7CEC16B1" w14:textId="77777777" w:rsidR="00BE69E6" w:rsidRPr="00E07218" w:rsidRDefault="00BE69E6" w:rsidP="00BE69E6">
      <w:pPr>
        <w:spacing w:after="0" w:line="240" w:lineRule="auto"/>
        <w:rPr>
          <w:rFonts w:ascii="Garamond" w:hAnsi="Garamond"/>
        </w:rPr>
      </w:pPr>
    </w:p>
    <w:p w14:paraId="082F785E" w14:textId="77777777" w:rsidR="002A0467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5</w:t>
      </w:r>
    </w:p>
    <w:p w14:paraId="20296F90" w14:textId="77777777" w:rsidR="002A0467" w:rsidRPr="00E07218" w:rsidRDefault="002A0467" w:rsidP="00BE69E6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Termin, miejsce nadsyłania prac konkursowych, wymagania techniczne</w:t>
      </w:r>
    </w:p>
    <w:p w14:paraId="70A9B0BD" w14:textId="77777777" w:rsidR="00E96E44" w:rsidRPr="00E07218" w:rsidRDefault="00B81E4C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Przyjmowanie prac konkursowych odbywać się będzie drogą </w:t>
      </w:r>
      <w:r w:rsidR="00F21121" w:rsidRPr="00E07218">
        <w:rPr>
          <w:rFonts w:ascii="Garamond" w:hAnsi="Garamond"/>
        </w:rPr>
        <w:t>elektroniczną na adres e-</w:t>
      </w:r>
      <w:r w:rsidRPr="00E07218">
        <w:rPr>
          <w:rFonts w:ascii="Garamond" w:hAnsi="Garamond"/>
        </w:rPr>
        <w:t xml:space="preserve">mail: </w:t>
      </w:r>
      <w:hyperlink r:id="rId5" w:history="1">
        <w:r w:rsidRPr="00E07218">
          <w:rPr>
            <w:rStyle w:val="Hipercze"/>
            <w:rFonts w:ascii="Garamond" w:hAnsi="Garamond"/>
          </w:rPr>
          <w:t>gzeas@liszki.pl</w:t>
        </w:r>
      </w:hyperlink>
    </w:p>
    <w:p w14:paraId="38EE432A" w14:textId="759E1221" w:rsidR="00E96E44" w:rsidRPr="00E07218" w:rsidRDefault="00E96E44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Prace nal</w:t>
      </w:r>
      <w:r w:rsidR="00E9438C" w:rsidRPr="00E07218">
        <w:rPr>
          <w:rFonts w:ascii="Garamond" w:hAnsi="Garamond"/>
        </w:rPr>
        <w:t>eży nadsy</w:t>
      </w:r>
      <w:r w:rsidR="00391CC4">
        <w:rPr>
          <w:rFonts w:ascii="Garamond" w:hAnsi="Garamond"/>
        </w:rPr>
        <w:t xml:space="preserve">łać w terminie </w:t>
      </w:r>
      <w:r w:rsidR="00E9438C" w:rsidRPr="00E07218">
        <w:rPr>
          <w:rFonts w:ascii="Garamond" w:hAnsi="Garamond"/>
        </w:rPr>
        <w:t>do 11.06</w:t>
      </w:r>
      <w:r w:rsidRPr="00E07218">
        <w:rPr>
          <w:rFonts w:ascii="Garamond" w:hAnsi="Garamond"/>
        </w:rPr>
        <w:t>.2021 r.</w:t>
      </w:r>
    </w:p>
    <w:p w14:paraId="27936984" w14:textId="77777777" w:rsidR="00C91390" w:rsidRPr="00E07218" w:rsidRDefault="00C91390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W tytule wiadomości należy wpisać: </w:t>
      </w:r>
      <w:r w:rsidR="004632E8">
        <w:rPr>
          <w:rFonts w:ascii="Garamond" w:hAnsi="Garamond"/>
        </w:rPr>
        <w:t xml:space="preserve">„Konkurs graficzny - </w:t>
      </w:r>
      <w:r w:rsidRPr="00E07218">
        <w:rPr>
          <w:rFonts w:ascii="Garamond" w:hAnsi="Garamond"/>
        </w:rPr>
        <w:t>Edukacja w Gminie Liszki</w:t>
      </w:r>
      <w:r w:rsidR="004632E8">
        <w:rPr>
          <w:rFonts w:ascii="Garamond" w:hAnsi="Garamond"/>
        </w:rPr>
        <w:t>”</w:t>
      </w:r>
      <w:r w:rsidRPr="00E07218">
        <w:rPr>
          <w:rFonts w:ascii="Garamond" w:hAnsi="Garamond"/>
        </w:rPr>
        <w:t xml:space="preserve"> – imię </w:t>
      </w:r>
      <w:r w:rsidR="009450C6">
        <w:rPr>
          <w:rFonts w:ascii="Garamond" w:hAnsi="Garamond"/>
        </w:rPr>
        <w:br/>
      </w:r>
      <w:r w:rsidRPr="00E07218">
        <w:rPr>
          <w:rFonts w:ascii="Garamond" w:hAnsi="Garamond"/>
        </w:rPr>
        <w:t>i nazwisko autora pracy</w:t>
      </w:r>
      <w:r w:rsidR="004632E8">
        <w:rPr>
          <w:rFonts w:ascii="Garamond" w:hAnsi="Garamond"/>
        </w:rPr>
        <w:t>.</w:t>
      </w:r>
    </w:p>
    <w:p w14:paraId="5D43BCD3" w14:textId="5F50E213" w:rsidR="00F63DB1" w:rsidRPr="00E07218" w:rsidRDefault="00F63DB1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Prace należy wykonać </w:t>
      </w:r>
      <w:r w:rsidR="00C91390" w:rsidRPr="00E07218">
        <w:rPr>
          <w:rFonts w:ascii="Garamond" w:hAnsi="Garamond"/>
        </w:rPr>
        <w:t xml:space="preserve">w formie elektronicznej w </w:t>
      </w:r>
      <w:r w:rsidR="00EB72B8" w:rsidRPr="00E07218">
        <w:rPr>
          <w:rFonts w:ascii="Garamond" w:hAnsi="Garamond"/>
        </w:rPr>
        <w:t xml:space="preserve">formacie graficznym </w:t>
      </w:r>
      <w:r w:rsidR="0037305C">
        <w:rPr>
          <w:rFonts w:ascii="Garamond" w:hAnsi="Garamond"/>
        </w:rPr>
        <w:t>JPG.</w:t>
      </w:r>
    </w:p>
    <w:p w14:paraId="0AAFDC9F" w14:textId="56C553A8" w:rsidR="002A0467" w:rsidRPr="00E07218" w:rsidRDefault="00B81E4C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Załączone pliki </w:t>
      </w:r>
      <w:r w:rsidR="0037305C">
        <w:rPr>
          <w:rFonts w:ascii="Garamond" w:hAnsi="Garamond"/>
        </w:rPr>
        <w:t xml:space="preserve">powinny mieć rozmiar 820x312 </w:t>
      </w:r>
      <w:proofErr w:type="spellStart"/>
      <w:r w:rsidR="0037305C">
        <w:rPr>
          <w:rFonts w:ascii="Garamond" w:hAnsi="Garamond"/>
        </w:rPr>
        <w:t>px</w:t>
      </w:r>
      <w:proofErr w:type="spellEnd"/>
      <w:r w:rsidR="0037305C">
        <w:rPr>
          <w:rFonts w:ascii="Garamond" w:hAnsi="Garamond"/>
        </w:rPr>
        <w:t>.</w:t>
      </w:r>
    </w:p>
    <w:p w14:paraId="17AF7DCE" w14:textId="77777777" w:rsidR="00C91390" w:rsidRPr="00E07218" w:rsidRDefault="00C91390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Do prac n</w:t>
      </w:r>
      <w:r w:rsidR="009117FA" w:rsidRPr="00E07218">
        <w:rPr>
          <w:rFonts w:ascii="Garamond" w:hAnsi="Garamond"/>
        </w:rPr>
        <w:t>ależy do</w:t>
      </w:r>
      <w:r w:rsidR="00DE2D4F">
        <w:rPr>
          <w:rFonts w:ascii="Garamond" w:hAnsi="Garamond"/>
        </w:rPr>
        <w:t>łączyć podpisaną i zeskanowaną k</w:t>
      </w:r>
      <w:r w:rsidR="009117FA" w:rsidRPr="00E07218">
        <w:rPr>
          <w:rFonts w:ascii="Garamond" w:hAnsi="Garamond"/>
        </w:rPr>
        <w:t>a</w:t>
      </w:r>
      <w:r w:rsidR="00E9438C" w:rsidRPr="00E07218">
        <w:rPr>
          <w:rFonts w:ascii="Garamond" w:hAnsi="Garamond"/>
        </w:rPr>
        <w:t>rtę zgłoszenia, według wzoru stanowiącego załącznik do niniejszego regulaminu.</w:t>
      </w:r>
    </w:p>
    <w:p w14:paraId="427A0A99" w14:textId="77777777" w:rsidR="00E96E44" w:rsidRPr="00E07218" w:rsidRDefault="00E96E44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Każdy z u</w:t>
      </w:r>
      <w:r w:rsidR="00DE2D4F">
        <w:rPr>
          <w:rFonts w:ascii="Garamond" w:hAnsi="Garamond"/>
        </w:rPr>
        <w:t>czestników może przedstawić do k</w:t>
      </w:r>
      <w:r w:rsidRPr="00E07218">
        <w:rPr>
          <w:rFonts w:ascii="Garamond" w:hAnsi="Garamond"/>
        </w:rPr>
        <w:t>onkursu pracę wyłącznie swego autorstwa. Przekazanie prac do udziału w konkursie traktowane jest jako równoczesne oświadczenie, że projekt nie narusza praw osób trzecich, w szczególności nie narusza ich majątkowych i osobistych praw autorskich. Za ewentualne roszczenia wynikające z praw autorskich projektu odpowiada osoba zgłaszająca projekt.</w:t>
      </w:r>
    </w:p>
    <w:p w14:paraId="5EF5635A" w14:textId="77777777" w:rsidR="00E96E44" w:rsidRPr="00E07218" w:rsidRDefault="00E96E44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Prace nie spełniające wy</w:t>
      </w:r>
      <w:r w:rsidR="00DE2D4F">
        <w:rPr>
          <w:rFonts w:ascii="Garamond" w:hAnsi="Garamond"/>
        </w:rPr>
        <w:t>mogów określonych w niniejszym r</w:t>
      </w:r>
      <w:r w:rsidRPr="00E07218">
        <w:rPr>
          <w:rFonts w:ascii="Garamond" w:hAnsi="Garamond"/>
        </w:rPr>
        <w:t>egulaminie podlegają odrzuceniu. Odrzuceniu podl</w:t>
      </w:r>
      <w:r w:rsidR="00DE2D4F">
        <w:rPr>
          <w:rFonts w:ascii="Garamond" w:hAnsi="Garamond"/>
        </w:rPr>
        <w:t>egają również prace, w których o</w:t>
      </w:r>
      <w:r w:rsidRPr="00E07218">
        <w:rPr>
          <w:rFonts w:ascii="Garamond" w:hAnsi="Garamond"/>
        </w:rPr>
        <w:t xml:space="preserve">rganizator stwierdzi inne nieprawidłowości, </w:t>
      </w:r>
      <w:r w:rsidR="009450C6">
        <w:rPr>
          <w:rFonts w:ascii="Garamond" w:hAnsi="Garamond"/>
        </w:rPr>
        <w:br/>
      </w:r>
      <w:r w:rsidRPr="00E07218">
        <w:rPr>
          <w:rFonts w:ascii="Garamond" w:hAnsi="Garamond"/>
        </w:rPr>
        <w:t>w szczególności polegające na naruszeniu praw autorskich osób trzecich.</w:t>
      </w:r>
    </w:p>
    <w:p w14:paraId="06F15063" w14:textId="77777777" w:rsidR="00085448" w:rsidRPr="00E07218" w:rsidRDefault="00085448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Osoby nadsyłające swe zgłoszenia w ramach konkursu tym samym wyrażają zgodę na przetwarz</w:t>
      </w:r>
      <w:r w:rsidR="004400C3">
        <w:rPr>
          <w:rFonts w:ascii="Garamond" w:hAnsi="Garamond"/>
        </w:rPr>
        <w:t>anie przez o</w:t>
      </w:r>
      <w:r w:rsidRPr="00E07218">
        <w:rPr>
          <w:rFonts w:ascii="Garamond" w:hAnsi="Garamond"/>
        </w:rPr>
        <w:t>rganizatora swoich danych osobowych wyłącznie na potrzeby konkursu w zakresie koniecznym do prawidł</w:t>
      </w:r>
      <w:r w:rsidR="007B09BA" w:rsidRPr="00E07218">
        <w:rPr>
          <w:rFonts w:ascii="Garamond" w:hAnsi="Garamond"/>
        </w:rPr>
        <w:t>owego przeprowadzenia konkursu.</w:t>
      </w:r>
    </w:p>
    <w:p w14:paraId="72A58D86" w14:textId="77777777" w:rsidR="00C91390" w:rsidRPr="00E07218" w:rsidRDefault="00C91390" w:rsidP="00E0721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lastRenderedPageBreak/>
        <w:t xml:space="preserve">Nadesłanie pracy konkursowej jest równoznaczne z oświadczeniem uczestnika konkursu, </w:t>
      </w:r>
      <w:r w:rsidR="009450C6">
        <w:rPr>
          <w:rFonts w:ascii="Garamond" w:hAnsi="Garamond"/>
        </w:rPr>
        <w:br/>
      </w:r>
      <w:r w:rsidRPr="00E07218">
        <w:rPr>
          <w:rFonts w:ascii="Garamond" w:hAnsi="Garamond"/>
        </w:rPr>
        <w:t>iż akceptuje wszystkie warunk</w:t>
      </w:r>
      <w:r w:rsidR="004400C3">
        <w:rPr>
          <w:rFonts w:ascii="Garamond" w:hAnsi="Garamond"/>
        </w:rPr>
        <w:t>i niniejszego r</w:t>
      </w:r>
      <w:r w:rsidRPr="00E07218">
        <w:rPr>
          <w:rFonts w:ascii="Garamond" w:hAnsi="Garamond"/>
        </w:rPr>
        <w:t>egulaminu</w:t>
      </w:r>
      <w:r w:rsidR="00F21121" w:rsidRPr="00E07218">
        <w:rPr>
          <w:rFonts w:ascii="Garamond" w:hAnsi="Garamond"/>
        </w:rPr>
        <w:t>.</w:t>
      </w:r>
    </w:p>
    <w:p w14:paraId="54334A49" w14:textId="77777777" w:rsidR="00BE69E6" w:rsidRPr="00E07218" w:rsidRDefault="00BE69E6" w:rsidP="00BE69E6">
      <w:pPr>
        <w:spacing w:after="0" w:line="240" w:lineRule="auto"/>
        <w:rPr>
          <w:rFonts w:ascii="Garamond" w:hAnsi="Garamond"/>
        </w:rPr>
      </w:pPr>
    </w:p>
    <w:p w14:paraId="4EB5AF0E" w14:textId="77777777" w:rsidR="00E96E44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6</w:t>
      </w:r>
    </w:p>
    <w:p w14:paraId="2B099271" w14:textId="77777777" w:rsidR="00F21121" w:rsidRPr="00E07218" w:rsidRDefault="00E96E44" w:rsidP="00F21121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  <w:b/>
        </w:rPr>
        <w:t>K</w:t>
      </w:r>
      <w:r w:rsidR="00F21121" w:rsidRPr="00E07218">
        <w:rPr>
          <w:rFonts w:ascii="Garamond" w:hAnsi="Garamond"/>
          <w:b/>
        </w:rPr>
        <w:t>ryteria oceny prac konkursowych</w:t>
      </w:r>
    </w:p>
    <w:p w14:paraId="2943B12C" w14:textId="77777777" w:rsidR="009450C6" w:rsidRDefault="004400C3" w:rsidP="00E072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Prace zostaną ocenione przez komisję k</w:t>
      </w:r>
      <w:r w:rsidR="00F21121" w:rsidRPr="00E07218">
        <w:rPr>
          <w:rFonts w:ascii="Garamond" w:hAnsi="Garamond"/>
        </w:rPr>
        <w:t xml:space="preserve">onkursową </w:t>
      </w:r>
      <w:r w:rsidR="002411E9" w:rsidRPr="00E07218">
        <w:rPr>
          <w:rFonts w:ascii="Garamond" w:hAnsi="Garamond"/>
        </w:rPr>
        <w:t xml:space="preserve">wyłonioną przez organizatora biorąc pod uwagę </w:t>
      </w:r>
      <w:r w:rsidR="00F21121" w:rsidRPr="00E07218">
        <w:rPr>
          <w:rFonts w:ascii="Garamond" w:hAnsi="Garamond"/>
        </w:rPr>
        <w:t>p</w:t>
      </w:r>
      <w:r w:rsidR="002411E9" w:rsidRPr="00E07218">
        <w:rPr>
          <w:rFonts w:ascii="Garamond" w:hAnsi="Garamond"/>
        </w:rPr>
        <w:t xml:space="preserve">omysłowość i oryginalność pracy oraz </w:t>
      </w:r>
      <w:r w:rsidR="00F21121" w:rsidRPr="00E07218">
        <w:rPr>
          <w:rFonts w:ascii="Garamond" w:hAnsi="Garamond"/>
        </w:rPr>
        <w:t>z</w:t>
      </w:r>
      <w:r w:rsidR="009450C6">
        <w:rPr>
          <w:rFonts w:ascii="Garamond" w:hAnsi="Garamond"/>
        </w:rPr>
        <w:t>wiązek pracy z tematyką konkursu.</w:t>
      </w:r>
    </w:p>
    <w:p w14:paraId="24F0C0B3" w14:textId="77777777" w:rsidR="00F21121" w:rsidRPr="00E07218" w:rsidRDefault="004400C3" w:rsidP="00E072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Komisja k</w:t>
      </w:r>
      <w:r w:rsidR="00F21121" w:rsidRPr="00E07218">
        <w:rPr>
          <w:rFonts w:ascii="Garamond" w:hAnsi="Garamond"/>
        </w:rPr>
        <w:t xml:space="preserve">onkursowa dokona wyboru </w:t>
      </w:r>
      <w:r w:rsidR="002411E9" w:rsidRPr="00E07218">
        <w:rPr>
          <w:rFonts w:ascii="Garamond" w:hAnsi="Garamond"/>
        </w:rPr>
        <w:t>3 najlepszych projekt</w:t>
      </w:r>
      <w:r>
        <w:rPr>
          <w:rFonts w:ascii="Garamond" w:hAnsi="Garamond"/>
        </w:rPr>
        <w:t>ów, które zajmą kolejno miejsce</w:t>
      </w:r>
      <w:r>
        <w:rPr>
          <w:rFonts w:ascii="Garamond" w:hAnsi="Garamond"/>
        </w:rPr>
        <w:br/>
      </w:r>
      <w:r w:rsidR="002411E9" w:rsidRPr="00E07218">
        <w:rPr>
          <w:rFonts w:ascii="Garamond" w:hAnsi="Garamond"/>
        </w:rPr>
        <w:t>I, II i III.</w:t>
      </w:r>
    </w:p>
    <w:p w14:paraId="431D5317" w14:textId="77777777" w:rsidR="00F21121" w:rsidRPr="00E07218" w:rsidRDefault="004400C3" w:rsidP="00E072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Decyzja k</w:t>
      </w:r>
      <w:r w:rsidR="00F21121" w:rsidRPr="00E07218">
        <w:rPr>
          <w:rFonts w:ascii="Garamond" w:hAnsi="Garamond"/>
        </w:rPr>
        <w:t>omisji jest niepodważalna.</w:t>
      </w:r>
    </w:p>
    <w:p w14:paraId="57097ECF" w14:textId="77777777" w:rsidR="00F21121" w:rsidRPr="00E07218" w:rsidRDefault="004400C3" w:rsidP="00E0721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Decyzje k</w:t>
      </w:r>
      <w:r w:rsidR="00F21121" w:rsidRPr="00E07218">
        <w:rPr>
          <w:rFonts w:ascii="Garamond" w:hAnsi="Garamond"/>
        </w:rPr>
        <w:t>omisji są ostateczne i nie przysługuje od nich odwołanie.</w:t>
      </w:r>
    </w:p>
    <w:p w14:paraId="2252A2CB" w14:textId="77777777" w:rsidR="00F21121" w:rsidRPr="00E07218" w:rsidRDefault="00F21121" w:rsidP="00E07218">
      <w:pPr>
        <w:spacing w:after="0" w:line="240" w:lineRule="auto"/>
        <w:ind w:left="360"/>
        <w:rPr>
          <w:rFonts w:ascii="Garamond" w:hAnsi="Garamond"/>
        </w:rPr>
      </w:pPr>
    </w:p>
    <w:p w14:paraId="573C062F" w14:textId="77777777" w:rsidR="00510D60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7</w:t>
      </w:r>
    </w:p>
    <w:p w14:paraId="34C61B02" w14:textId="77777777" w:rsidR="00510D60" w:rsidRPr="00E07218" w:rsidRDefault="00510D60" w:rsidP="00BE69E6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Nagrody</w:t>
      </w:r>
    </w:p>
    <w:p w14:paraId="2F06DEB7" w14:textId="77777777" w:rsidR="00510D60" w:rsidRPr="00E07218" w:rsidRDefault="00B67169" w:rsidP="00E0721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Na autorów 3 najlepszych projektów czek</w:t>
      </w:r>
      <w:r w:rsidR="00921448" w:rsidRPr="00E07218">
        <w:rPr>
          <w:rFonts w:ascii="Garamond" w:hAnsi="Garamond"/>
        </w:rPr>
        <w:t>ają cenne nagrody multimedialne ufundowane przez Wójta Gminy Liszki.</w:t>
      </w:r>
    </w:p>
    <w:p w14:paraId="359AD4CB" w14:textId="77777777" w:rsidR="00BE69E6" w:rsidRPr="00E07218" w:rsidRDefault="00BE69E6" w:rsidP="00BE69E6">
      <w:pPr>
        <w:spacing w:after="0" w:line="240" w:lineRule="auto"/>
        <w:rPr>
          <w:rFonts w:ascii="Garamond" w:hAnsi="Garamond"/>
        </w:rPr>
      </w:pPr>
    </w:p>
    <w:p w14:paraId="0FE24013" w14:textId="77777777" w:rsidR="00B67169" w:rsidRPr="00E07218" w:rsidRDefault="00B67169" w:rsidP="00BE69E6">
      <w:pPr>
        <w:spacing w:after="0" w:line="240" w:lineRule="auto"/>
        <w:jc w:val="center"/>
        <w:rPr>
          <w:rFonts w:ascii="Garamond" w:hAnsi="Garamond"/>
        </w:rPr>
      </w:pPr>
      <w:r w:rsidRPr="00E07218">
        <w:rPr>
          <w:rFonts w:ascii="Garamond" w:hAnsi="Garamond"/>
        </w:rPr>
        <w:t>§ 8</w:t>
      </w:r>
    </w:p>
    <w:p w14:paraId="75C0C196" w14:textId="77777777" w:rsidR="00B67169" w:rsidRPr="00E07218" w:rsidRDefault="00B67169" w:rsidP="00BE69E6">
      <w:pPr>
        <w:spacing w:after="0" w:line="240" w:lineRule="auto"/>
        <w:jc w:val="center"/>
        <w:rPr>
          <w:rFonts w:ascii="Garamond" w:hAnsi="Garamond"/>
          <w:b/>
        </w:rPr>
      </w:pPr>
      <w:r w:rsidRPr="00E07218">
        <w:rPr>
          <w:rFonts w:ascii="Garamond" w:hAnsi="Garamond"/>
          <w:b/>
        </w:rPr>
        <w:t>Postanowienia końcowe</w:t>
      </w:r>
    </w:p>
    <w:p w14:paraId="7ECF8988" w14:textId="77777777" w:rsidR="00B67169" w:rsidRPr="00E07218" w:rsidRDefault="00B67169" w:rsidP="00E0721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 xml:space="preserve">Najciekawsze </w:t>
      </w:r>
      <w:r w:rsidR="00921448" w:rsidRPr="00E07218">
        <w:rPr>
          <w:rFonts w:ascii="Garamond" w:hAnsi="Garamond"/>
        </w:rPr>
        <w:t xml:space="preserve">3 </w:t>
      </w:r>
      <w:r w:rsidRPr="00E07218">
        <w:rPr>
          <w:rFonts w:ascii="Garamond" w:hAnsi="Garamond"/>
        </w:rPr>
        <w:t xml:space="preserve">projekty </w:t>
      </w:r>
      <w:r w:rsidR="003F27AB" w:rsidRPr="00E07218">
        <w:rPr>
          <w:rFonts w:ascii="Garamond" w:hAnsi="Garamond"/>
        </w:rPr>
        <w:t>zostaną</w:t>
      </w:r>
      <w:r w:rsidRPr="00E07218">
        <w:rPr>
          <w:rFonts w:ascii="Garamond" w:hAnsi="Garamond"/>
        </w:rPr>
        <w:t xml:space="preserve"> opublikowane na stronie facebookowej</w:t>
      </w:r>
      <w:r w:rsidR="00237B24" w:rsidRPr="00E07218">
        <w:rPr>
          <w:rFonts w:ascii="Garamond" w:hAnsi="Garamond"/>
        </w:rPr>
        <w:t xml:space="preserve"> </w:t>
      </w:r>
      <w:r w:rsidR="004400C3">
        <w:rPr>
          <w:rFonts w:ascii="Garamond" w:hAnsi="Garamond"/>
        </w:rPr>
        <w:t>„</w:t>
      </w:r>
      <w:r w:rsidR="00237B24" w:rsidRPr="00E07218">
        <w:rPr>
          <w:rFonts w:ascii="Garamond" w:hAnsi="Garamond"/>
        </w:rPr>
        <w:t>Edukacja w Gminie Liszki</w:t>
      </w:r>
      <w:r w:rsidR="004400C3">
        <w:rPr>
          <w:rFonts w:ascii="Garamond" w:hAnsi="Garamond"/>
        </w:rPr>
        <w:t>”</w:t>
      </w:r>
      <w:r w:rsidR="00237B24" w:rsidRPr="00E07218">
        <w:rPr>
          <w:rFonts w:ascii="Garamond" w:hAnsi="Garamond"/>
        </w:rPr>
        <w:t>, natomiast n</w:t>
      </w:r>
      <w:r w:rsidRPr="00E07218">
        <w:rPr>
          <w:rFonts w:ascii="Garamond" w:hAnsi="Garamond"/>
        </w:rPr>
        <w:t>ajlepsza graf</w:t>
      </w:r>
      <w:r w:rsidR="00237B24" w:rsidRPr="00E07218">
        <w:rPr>
          <w:rFonts w:ascii="Garamond" w:hAnsi="Garamond"/>
        </w:rPr>
        <w:t>ika</w:t>
      </w:r>
      <w:r w:rsidR="00921448" w:rsidRPr="00E07218">
        <w:rPr>
          <w:rFonts w:ascii="Garamond" w:hAnsi="Garamond"/>
        </w:rPr>
        <w:t>, która zajęła I miejsce</w:t>
      </w:r>
      <w:r w:rsidR="00237B24" w:rsidRPr="00E07218">
        <w:rPr>
          <w:rFonts w:ascii="Garamond" w:hAnsi="Garamond"/>
        </w:rPr>
        <w:t xml:space="preserve"> będzie reprezento</w:t>
      </w:r>
      <w:r w:rsidR="00BE69E6" w:rsidRPr="00E07218">
        <w:rPr>
          <w:rFonts w:ascii="Garamond" w:hAnsi="Garamond"/>
        </w:rPr>
        <w:t xml:space="preserve">wać stronę </w:t>
      </w:r>
      <w:proofErr w:type="spellStart"/>
      <w:r w:rsidR="009450C6">
        <w:rPr>
          <w:rFonts w:ascii="Garamond" w:hAnsi="Garamond"/>
        </w:rPr>
        <w:t>facebookową</w:t>
      </w:r>
      <w:proofErr w:type="spellEnd"/>
      <w:r w:rsidR="009450C6">
        <w:rPr>
          <w:rFonts w:ascii="Garamond" w:hAnsi="Garamond"/>
        </w:rPr>
        <w:t xml:space="preserve"> </w:t>
      </w:r>
      <w:r w:rsidR="004400C3">
        <w:rPr>
          <w:rFonts w:ascii="Garamond" w:hAnsi="Garamond"/>
        </w:rPr>
        <w:t>„</w:t>
      </w:r>
      <w:r w:rsidR="00921448" w:rsidRPr="00E07218">
        <w:rPr>
          <w:rFonts w:ascii="Garamond" w:hAnsi="Garamond"/>
        </w:rPr>
        <w:t>Edukacja w Gminie Liszki</w:t>
      </w:r>
      <w:r w:rsidR="004400C3">
        <w:rPr>
          <w:rFonts w:ascii="Garamond" w:hAnsi="Garamond"/>
        </w:rPr>
        <w:t>”</w:t>
      </w:r>
      <w:r w:rsidR="00921448" w:rsidRPr="00E07218">
        <w:rPr>
          <w:rFonts w:ascii="Garamond" w:hAnsi="Garamond"/>
        </w:rPr>
        <w:t xml:space="preserve"> </w:t>
      </w:r>
      <w:r w:rsidR="00BE69E6" w:rsidRPr="00E07218">
        <w:rPr>
          <w:rFonts w:ascii="Garamond" w:hAnsi="Garamond"/>
        </w:rPr>
        <w:t xml:space="preserve">przez </w:t>
      </w:r>
      <w:r w:rsidR="009450C6">
        <w:rPr>
          <w:rFonts w:ascii="Garamond" w:hAnsi="Garamond"/>
        </w:rPr>
        <w:t>okres jednego roku.</w:t>
      </w:r>
    </w:p>
    <w:p w14:paraId="7ADC11ED" w14:textId="77777777" w:rsidR="00F82BB6" w:rsidRPr="00E07218" w:rsidRDefault="00BE69E6" w:rsidP="00F82B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aramond" w:hAnsi="Garamond"/>
        </w:rPr>
      </w:pPr>
      <w:r w:rsidRPr="00E07218">
        <w:rPr>
          <w:rFonts w:ascii="Garamond" w:hAnsi="Garamond"/>
        </w:rPr>
        <w:t>Organizator zastrzega sobie prawo zmian postanowień niniejszego regulaminu</w:t>
      </w:r>
      <w:r w:rsidR="00F21121" w:rsidRPr="00E07218">
        <w:rPr>
          <w:rFonts w:ascii="Garamond" w:hAnsi="Garamond"/>
        </w:rPr>
        <w:t>.</w:t>
      </w:r>
      <w:bookmarkStart w:id="0" w:name="_GoBack"/>
      <w:bookmarkEnd w:id="0"/>
    </w:p>
    <w:sectPr w:rsidR="00F82BB6" w:rsidRPr="00E0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033"/>
    <w:multiLevelType w:val="hybridMultilevel"/>
    <w:tmpl w:val="D70A5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699"/>
    <w:multiLevelType w:val="hybridMultilevel"/>
    <w:tmpl w:val="5B24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7B54"/>
    <w:multiLevelType w:val="hybridMultilevel"/>
    <w:tmpl w:val="6E52A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7BDA"/>
    <w:multiLevelType w:val="hybridMultilevel"/>
    <w:tmpl w:val="5426C746"/>
    <w:lvl w:ilvl="0" w:tplc="ECA4E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75FD1"/>
    <w:multiLevelType w:val="hybridMultilevel"/>
    <w:tmpl w:val="849A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2063"/>
    <w:multiLevelType w:val="hybridMultilevel"/>
    <w:tmpl w:val="5EE2A224"/>
    <w:lvl w:ilvl="0" w:tplc="AE7EC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8B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4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E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2F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C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A0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A9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49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C5D37"/>
    <w:multiLevelType w:val="hybridMultilevel"/>
    <w:tmpl w:val="8E76C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E1948"/>
    <w:multiLevelType w:val="hybridMultilevel"/>
    <w:tmpl w:val="3E3E4F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632BD"/>
    <w:multiLevelType w:val="hybridMultilevel"/>
    <w:tmpl w:val="08D88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F0C20"/>
    <w:multiLevelType w:val="hybridMultilevel"/>
    <w:tmpl w:val="2B2C8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459"/>
    <w:multiLevelType w:val="hybridMultilevel"/>
    <w:tmpl w:val="65A6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77527"/>
    <w:multiLevelType w:val="hybridMultilevel"/>
    <w:tmpl w:val="B4FA4C84"/>
    <w:lvl w:ilvl="0" w:tplc="CB061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BB6C50"/>
    <w:multiLevelType w:val="hybridMultilevel"/>
    <w:tmpl w:val="633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87BBC"/>
    <w:multiLevelType w:val="hybridMultilevel"/>
    <w:tmpl w:val="68F29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7D"/>
    <w:rsid w:val="00085448"/>
    <w:rsid w:val="00237B24"/>
    <w:rsid w:val="002411E9"/>
    <w:rsid w:val="002A0467"/>
    <w:rsid w:val="002B3FDF"/>
    <w:rsid w:val="002C35A8"/>
    <w:rsid w:val="00366713"/>
    <w:rsid w:val="0037305C"/>
    <w:rsid w:val="00391CC4"/>
    <w:rsid w:val="003F27AB"/>
    <w:rsid w:val="00430FE3"/>
    <w:rsid w:val="004400C3"/>
    <w:rsid w:val="004632E8"/>
    <w:rsid w:val="00510D60"/>
    <w:rsid w:val="005F7BB7"/>
    <w:rsid w:val="006665EB"/>
    <w:rsid w:val="006A240A"/>
    <w:rsid w:val="006A5F96"/>
    <w:rsid w:val="00733901"/>
    <w:rsid w:val="007B09BA"/>
    <w:rsid w:val="008A1BAA"/>
    <w:rsid w:val="009117FA"/>
    <w:rsid w:val="00921448"/>
    <w:rsid w:val="009450C6"/>
    <w:rsid w:val="00A20E7A"/>
    <w:rsid w:val="00AF4B7D"/>
    <w:rsid w:val="00B67169"/>
    <w:rsid w:val="00B81E4C"/>
    <w:rsid w:val="00BE69E6"/>
    <w:rsid w:val="00C800B1"/>
    <w:rsid w:val="00C91390"/>
    <w:rsid w:val="00DC0F57"/>
    <w:rsid w:val="00DE2D4F"/>
    <w:rsid w:val="00E07218"/>
    <w:rsid w:val="00E85E5B"/>
    <w:rsid w:val="00E9438C"/>
    <w:rsid w:val="00E96E44"/>
    <w:rsid w:val="00EB72B8"/>
    <w:rsid w:val="00EC62B1"/>
    <w:rsid w:val="00F20EBB"/>
    <w:rsid w:val="00F21121"/>
    <w:rsid w:val="00F51993"/>
    <w:rsid w:val="00F63DB1"/>
    <w:rsid w:val="00F82799"/>
    <w:rsid w:val="00F82BB6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F7B"/>
  <w15:chartTrackingRefBased/>
  <w15:docId w15:val="{630043A4-3BAC-48AB-AF26-5D784F2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B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E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0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eas@li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4</cp:revision>
  <dcterms:created xsi:type="dcterms:W3CDTF">2021-04-21T11:22:00Z</dcterms:created>
  <dcterms:modified xsi:type="dcterms:W3CDTF">2021-04-27T11:37:00Z</dcterms:modified>
</cp:coreProperties>
</file>